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A1DE" w14:textId="77777777" w:rsidR="00C13A88" w:rsidRPr="00730DAA" w:rsidRDefault="00C13A88" w:rsidP="00C13A88">
      <w:pPr>
        <w:rPr>
          <w:b/>
          <w:bCs/>
          <w:color w:val="000000"/>
        </w:rPr>
      </w:pPr>
    </w:p>
    <w:p w14:paraId="5EE88EE6" w14:textId="77777777" w:rsidR="00C13A88" w:rsidRPr="00730DAA" w:rsidRDefault="009A1AA6" w:rsidP="00C13A88">
      <w:pPr>
        <w:rPr>
          <w:b/>
          <w:bCs/>
          <w:color w:val="000000"/>
          <w:lang w:val="sr-Cyrl-CS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C8A019" wp14:editId="57B28F43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962117" w14:textId="2769D8C9" w:rsidR="00572062" w:rsidRPr="00E26DB3" w:rsidRDefault="00572062" w:rsidP="00E26DB3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26DB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Intensive care and </w:t>
                            </w:r>
                            <w:proofErr w:type="spellStart"/>
                            <w:r w:rsidRPr="00E26DB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therapy</w:t>
                            </w:r>
                            <w:proofErr w:type="spellEnd"/>
                            <w:r w:rsidRPr="00E26DB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in </w:t>
                            </w:r>
                            <w:proofErr w:type="spellStart"/>
                            <w:r w:rsidRPr="00E26DB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pediatrics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8A0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4pt;margin-top:7.85pt;width:175.5pt;height:7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DC5XW54AAAAAwBAAAPAAAAZHJzL2Rvd25y&#10;ZXYueG1sTI9BT8MwDIXvSPyHyEjcWEoLWylNp4HECWkSo+LsNaYpa5KqybrCr8c7wc32e3r+Xrme&#10;bS8mGkPnnYLbRQKCXON151oF9fvLTQ4iRHQae+9IwTcFWFeXFyUW2p/cG0272AoOcaFABSbGoZAy&#10;NIYshoUfyLH26UeLkdexlXrEE4fbXqZJspQWO8cfDA70bKg57I5WwZT81E2GXr5uv5b1YWPSp2n7&#10;odT11bx5BBFpjn9mOOMzOlTMtPdHp4PoFeR5yuiRhfsViLMhzTK+7Hm6e0hXIKtS/i9R/QI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DC5XW54AAAAAwBAAAPAAAAAAAAAAAAAAAAAE0E&#10;AABkcnMvZG93bnJldi54bWxQSwUGAAAAAAQABADzAAAAWgUAAAAA&#10;" stroked="f">
                <v:textbox style="layout-flow:vertical;mso-layout-flow-alt:bottom-to-top">
                  <w:txbxContent>
                    <w:p w14:paraId="23962117" w14:textId="2769D8C9" w:rsidR="00572062" w:rsidRPr="00E26DB3" w:rsidRDefault="00572062" w:rsidP="00E26DB3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E26DB3">
                        <w:rPr>
                          <w:b/>
                          <w:bCs/>
                          <w:sz w:val="72"/>
                          <w:szCs w:val="72"/>
                        </w:rPr>
                        <w:t xml:space="preserve">Intensive care and </w:t>
                      </w:r>
                      <w:proofErr w:type="spellStart"/>
                      <w:r w:rsidRPr="00E26DB3">
                        <w:rPr>
                          <w:b/>
                          <w:bCs/>
                          <w:sz w:val="72"/>
                          <w:szCs w:val="72"/>
                        </w:rPr>
                        <w:t>therapy</w:t>
                      </w:r>
                      <w:proofErr w:type="spellEnd"/>
                      <w:r w:rsidRPr="00E26DB3">
                        <w:rPr>
                          <w:b/>
                          <w:bCs/>
                          <w:sz w:val="72"/>
                          <w:szCs w:val="72"/>
                        </w:rPr>
                        <w:t xml:space="preserve"> in </w:t>
                      </w:r>
                      <w:proofErr w:type="spellStart"/>
                      <w:r w:rsidRPr="00E26DB3">
                        <w:rPr>
                          <w:b/>
                          <w:bCs/>
                          <w:sz w:val="72"/>
                          <w:szCs w:val="72"/>
                        </w:rPr>
                        <w:t>pediatrics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ABEF1D0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2A4F6D63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44244AFA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3F5D34C2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75BDCB71" w14:textId="77777777" w:rsidR="00C13A88" w:rsidRPr="00730DAA" w:rsidRDefault="00C13A88" w:rsidP="00C13A88">
      <w:pPr>
        <w:ind w:firstLine="720"/>
        <w:rPr>
          <w:b/>
          <w:bCs/>
          <w:color w:val="000000"/>
          <w:lang w:val="sr-Cyrl-CS"/>
        </w:rPr>
      </w:pPr>
    </w:p>
    <w:p w14:paraId="0D32AD82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6C3706A7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160717E0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292BB2BC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0C749F48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710F3D7B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70B69DF4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28D686AA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48F8E653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0FA8CB55" w14:textId="77777777" w:rsidR="00C13A88" w:rsidRPr="00730DAA" w:rsidRDefault="00F2004E" w:rsidP="00C13A88">
      <w:pPr>
        <w:jc w:val="center"/>
        <w:rPr>
          <w:b/>
          <w:bCs/>
          <w:color w:val="000000"/>
          <w:lang w:val="sr-Cyrl-CS"/>
        </w:rPr>
      </w:pPr>
      <w:r>
        <w:rPr>
          <w:b/>
          <w:noProof/>
          <w:color w:val="000000"/>
          <w:lang w:val="en-US"/>
        </w:rPr>
        <w:drawing>
          <wp:inline distT="0" distB="0" distL="0" distR="0" wp14:anchorId="782EE650" wp14:editId="3A467742">
            <wp:extent cx="1363980" cy="1859280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32CD" w14:textId="77777777" w:rsidR="00C13A88" w:rsidRPr="00730DAA" w:rsidRDefault="00C13A88" w:rsidP="00C13A88">
      <w:pPr>
        <w:rPr>
          <w:color w:val="000000"/>
          <w:sz w:val="40"/>
          <w:szCs w:val="40"/>
          <w:lang w:val="sr-Cyrl-CS"/>
        </w:rPr>
      </w:pPr>
    </w:p>
    <w:p w14:paraId="18E2C1C9" w14:textId="77777777" w:rsidR="00C13A88" w:rsidRPr="00730DAA" w:rsidRDefault="00C13A88" w:rsidP="00C13A88">
      <w:pPr>
        <w:rPr>
          <w:color w:val="000000"/>
          <w:sz w:val="40"/>
          <w:szCs w:val="40"/>
          <w:lang w:val="sr-Cyrl-CS"/>
        </w:rPr>
      </w:pPr>
    </w:p>
    <w:p w14:paraId="4E30F14B" w14:textId="77777777" w:rsidR="00C13A88" w:rsidRPr="00730DAA" w:rsidRDefault="00C13A88" w:rsidP="00F366E8">
      <w:pPr>
        <w:rPr>
          <w:b/>
          <w:bCs/>
          <w:color w:val="000000"/>
          <w:sz w:val="32"/>
          <w:szCs w:val="32"/>
          <w:lang w:val="sr-Cyrl-CS"/>
        </w:rPr>
      </w:pPr>
    </w:p>
    <w:p w14:paraId="46A5A9B4" w14:textId="77777777" w:rsidR="003B47E2" w:rsidRPr="00021653" w:rsidRDefault="00021653" w:rsidP="003B47E2">
      <w:pPr>
        <w:jc w:val="center"/>
        <w:rPr>
          <w:b/>
          <w:bCs/>
          <w:color w:val="000000"/>
          <w:sz w:val="48"/>
          <w:szCs w:val="48"/>
          <w:lang w:val="en-US"/>
        </w:rPr>
      </w:pPr>
      <w:r w:rsidRPr="00021653">
        <w:rPr>
          <w:b/>
          <w:bCs/>
          <w:sz w:val="48"/>
          <w:szCs w:val="48"/>
          <w:lang w:val="sr-Cyrl-CS"/>
        </w:rPr>
        <w:t>Integrated academic studies</w:t>
      </w:r>
      <w:r w:rsidRPr="00021653">
        <w:rPr>
          <w:b/>
          <w:bCs/>
          <w:sz w:val="48"/>
          <w:szCs w:val="48"/>
          <w:lang w:val="en-US"/>
        </w:rPr>
        <w:t xml:space="preserve"> medicine</w:t>
      </w:r>
    </w:p>
    <w:p w14:paraId="5C6C47F7" w14:textId="77777777" w:rsidR="003B47E2" w:rsidRPr="00730DAA" w:rsidRDefault="003B47E2" w:rsidP="003B47E2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111A5F2" w14:textId="77777777" w:rsidR="00F366E8" w:rsidRDefault="00F366E8" w:rsidP="003B47E2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D181F3C" w14:textId="418774B0" w:rsidR="00C13A88" w:rsidRPr="00730DAA" w:rsidRDefault="00C13A88" w:rsidP="003B47E2">
      <w:pPr>
        <w:jc w:val="center"/>
        <w:rPr>
          <w:color w:val="000000"/>
          <w:sz w:val="32"/>
          <w:szCs w:val="32"/>
          <w:lang w:val="sr-Cyrl-CS"/>
        </w:rPr>
      </w:pPr>
      <w:r w:rsidRPr="00730DAA">
        <w:rPr>
          <w:b/>
          <w:bCs/>
          <w:color w:val="000000"/>
          <w:sz w:val="32"/>
          <w:szCs w:val="32"/>
          <w:lang w:val="sr-Cyrl-CS"/>
        </w:rPr>
        <w:br/>
      </w:r>
      <w:r w:rsidR="00497C82">
        <w:rPr>
          <w:b/>
          <w:bCs/>
          <w:sz w:val="32"/>
          <w:szCs w:val="32"/>
          <w:lang w:val="en-US"/>
        </w:rPr>
        <w:t>SIXTH</w:t>
      </w:r>
      <w:r w:rsidR="00021653" w:rsidRPr="000347AD">
        <w:rPr>
          <w:b/>
          <w:bCs/>
          <w:sz w:val="32"/>
          <w:szCs w:val="32"/>
          <w:lang w:val="ru-RU"/>
        </w:rPr>
        <w:t xml:space="preserve"> YEAR</w:t>
      </w:r>
    </w:p>
    <w:p w14:paraId="01733756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3C1E9F5B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7DD439FA" w14:textId="77777777" w:rsidR="00C13A88" w:rsidRPr="00730DAA" w:rsidRDefault="00C13A88" w:rsidP="00C13A88">
      <w:pPr>
        <w:rPr>
          <w:b/>
          <w:bCs/>
          <w:color w:val="000000"/>
          <w:lang w:val="sr-Cyrl-CS"/>
        </w:rPr>
      </w:pPr>
    </w:p>
    <w:p w14:paraId="51C121E8" w14:textId="77777777" w:rsidR="00C13A88" w:rsidRPr="00730DAA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793EA54F" w14:textId="77777777" w:rsidR="00C13A88" w:rsidRPr="00730DAA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7358B458" w14:textId="77777777" w:rsidR="00C13A88" w:rsidRPr="00730DAA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2D0B7C7F" w14:textId="77777777" w:rsidR="00C13A88" w:rsidRPr="00730DAA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2CB3D69A" w14:textId="77777777" w:rsidR="00C13A88" w:rsidRPr="00730DAA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0A3C89D8" w14:textId="77777777" w:rsidR="00C13A88" w:rsidRPr="00730DAA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4F80EA46" w14:textId="77777777" w:rsidR="00C13A88" w:rsidRPr="00730DAA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1FA87239" w14:textId="2D7476E8" w:rsidR="00C13A88" w:rsidRPr="00F366E8" w:rsidRDefault="00C13A88" w:rsidP="00C13A88">
      <w:pPr>
        <w:jc w:val="center"/>
        <w:rPr>
          <w:color w:val="000000"/>
          <w:sz w:val="36"/>
          <w:szCs w:val="36"/>
        </w:rPr>
      </w:pPr>
      <w:r w:rsidRPr="00F366E8">
        <w:rPr>
          <w:color w:val="000000"/>
          <w:sz w:val="36"/>
          <w:szCs w:val="36"/>
          <w:lang w:val="sr-Cyrl-CS"/>
        </w:rPr>
        <w:t>20</w:t>
      </w:r>
      <w:r w:rsidR="002A12D3" w:rsidRPr="00F366E8">
        <w:rPr>
          <w:color w:val="000000"/>
          <w:sz w:val="36"/>
          <w:szCs w:val="36"/>
          <w:lang w:val="sr-Cyrl-CS"/>
        </w:rPr>
        <w:t>2</w:t>
      </w:r>
      <w:r w:rsidR="008017DC">
        <w:rPr>
          <w:color w:val="000000"/>
          <w:sz w:val="36"/>
          <w:szCs w:val="36"/>
          <w:lang w:val="it-IT"/>
        </w:rPr>
        <w:t>5</w:t>
      </w:r>
      <w:r w:rsidRPr="00F366E8">
        <w:rPr>
          <w:color w:val="000000"/>
          <w:sz w:val="36"/>
          <w:szCs w:val="36"/>
          <w:lang w:val="sr-Cyrl-CS"/>
        </w:rPr>
        <w:t>/20</w:t>
      </w:r>
      <w:r w:rsidR="009211FA" w:rsidRPr="00F366E8">
        <w:rPr>
          <w:color w:val="000000"/>
          <w:sz w:val="36"/>
          <w:szCs w:val="36"/>
          <w:lang w:val="sr-Cyrl-CS"/>
        </w:rPr>
        <w:t>2</w:t>
      </w:r>
      <w:r w:rsidR="008017DC">
        <w:rPr>
          <w:color w:val="000000"/>
          <w:sz w:val="36"/>
          <w:szCs w:val="36"/>
          <w:lang w:val="it-IT"/>
        </w:rPr>
        <w:t>6</w:t>
      </w:r>
      <w:r w:rsidRPr="00F366E8">
        <w:rPr>
          <w:color w:val="000000"/>
          <w:sz w:val="36"/>
          <w:szCs w:val="36"/>
          <w:lang w:val="sr-Cyrl-CS"/>
        </w:rPr>
        <w:t>.</w:t>
      </w:r>
      <w:r w:rsidR="00F366E8">
        <w:rPr>
          <w:color w:val="000000"/>
          <w:sz w:val="36"/>
          <w:szCs w:val="36"/>
          <w:lang w:val="sr-Cyrl-CS"/>
        </w:rPr>
        <w:t xml:space="preserve"> </w:t>
      </w:r>
    </w:p>
    <w:p w14:paraId="1C32B2AD" w14:textId="77777777" w:rsidR="00051C98" w:rsidRPr="00730DAA" w:rsidRDefault="00051C98" w:rsidP="00C13A88">
      <w:pPr>
        <w:jc w:val="center"/>
        <w:rPr>
          <w:color w:val="000000"/>
          <w:sz w:val="40"/>
          <w:szCs w:val="40"/>
        </w:rPr>
      </w:pPr>
    </w:p>
    <w:p w14:paraId="5FFD52A4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14583579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170818E9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2CB04DBB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02A2C36C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392FBA76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77110B7F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63F2F4AE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7AA1A6A0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26824C27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6FB029BD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543E32FE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71371383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68F46F3D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045C71AC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69818649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29097E34" w14:textId="77777777" w:rsidR="00732C64" w:rsidRPr="00730DAA" w:rsidRDefault="00732C64" w:rsidP="00C13A88">
      <w:pPr>
        <w:rPr>
          <w:color w:val="000000"/>
          <w:sz w:val="28"/>
          <w:szCs w:val="28"/>
          <w:lang w:val="sr-Cyrl-CS"/>
        </w:rPr>
      </w:pPr>
    </w:p>
    <w:p w14:paraId="6C3B6901" w14:textId="77777777" w:rsidR="00C13A88" w:rsidRPr="00730DAA" w:rsidRDefault="00021653" w:rsidP="00021653">
      <w:pPr>
        <w:ind w:left="567"/>
        <w:rPr>
          <w:color w:val="000000"/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>Subject</w:t>
      </w:r>
      <w:r w:rsidRPr="00F26B19">
        <w:rPr>
          <w:sz w:val="28"/>
          <w:szCs w:val="28"/>
          <w:lang w:val="sr-Cyrl-CS"/>
        </w:rPr>
        <w:t>:</w:t>
      </w:r>
    </w:p>
    <w:p w14:paraId="3E383C95" w14:textId="77777777" w:rsidR="00C13A88" w:rsidRPr="00730DAA" w:rsidRDefault="00C13A88" w:rsidP="00F30F00">
      <w:pPr>
        <w:ind w:left="567"/>
        <w:jc w:val="center"/>
        <w:rPr>
          <w:color w:val="000000"/>
          <w:sz w:val="28"/>
          <w:szCs w:val="28"/>
          <w:lang w:val="sr-Cyrl-CS"/>
        </w:rPr>
      </w:pPr>
    </w:p>
    <w:p w14:paraId="0E78E54B" w14:textId="22AE4E78" w:rsidR="00C13A88" w:rsidRPr="00021653" w:rsidRDefault="00E26DB3" w:rsidP="00F30F00">
      <w:pPr>
        <w:ind w:left="567"/>
        <w:jc w:val="center"/>
        <w:rPr>
          <w:b/>
          <w:color w:val="000000"/>
          <w:sz w:val="36"/>
          <w:szCs w:val="32"/>
          <w:lang w:val="en-US"/>
        </w:rPr>
      </w:pPr>
      <w:r>
        <w:rPr>
          <w:b/>
          <w:color w:val="000000"/>
          <w:sz w:val="36"/>
          <w:szCs w:val="32"/>
          <w:lang w:val="en-US"/>
        </w:rPr>
        <w:t xml:space="preserve"> INTENSIVE CARE AND </w:t>
      </w:r>
      <w:proofErr w:type="gramStart"/>
      <w:r>
        <w:rPr>
          <w:b/>
          <w:color w:val="000000"/>
          <w:sz w:val="36"/>
          <w:szCs w:val="32"/>
          <w:lang w:val="en-US"/>
        </w:rPr>
        <w:t>THERAPY  IN</w:t>
      </w:r>
      <w:proofErr w:type="gramEnd"/>
      <w:r>
        <w:rPr>
          <w:b/>
          <w:color w:val="000000"/>
          <w:sz w:val="36"/>
          <w:szCs w:val="32"/>
          <w:lang w:val="en-US"/>
        </w:rPr>
        <w:t xml:space="preserve"> </w:t>
      </w:r>
      <w:r w:rsidR="00021653">
        <w:rPr>
          <w:b/>
          <w:color w:val="000000"/>
          <w:sz w:val="36"/>
          <w:szCs w:val="32"/>
          <w:lang w:val="en-US"/>
        </w:rPr>
        <w:t>PEDIATRICS</w:t>
      </w:r>
    </w:p>
    <w:p w14:paraId="4F011475" w14:textId="77777777" w:rsidR="00C13A88" w:rsidRPr="00730DAA" w:rsidRDefault="00C13A88" w:rsidP="00F30F00">
      <w:pPr>
        <w:ind w:left="567"/>
        <w:jc w:val="center"/>
        <w:rPr>
          <w:color w:val="000000"/>
          <w:sz w:val="20"/>
          <w:szCs w:val="20"/>
          <w:lang w:val="sr-Cyrl-CS"/>
        </w:rPr>
      </w:pPr>
    </w:p>
    <w:p w14:paraId="777ABEC4" w14:textId="77777777" w:rsidR="00C13A88" w:rsidRPr="00730DAA" w:rsidRDefault="00C13A88" w:rsidP="00F30F00">
      <w:pPr>
        <w:ind w:left="567"/>
        <w:jc w:val="center"/>
        <w:rPr>
          <w:color w:val="000000"/>
          <w:sz w:val="20"/>
          <w:szCs w:val="20"/>
          <w:lang w:val="sr-Cyrl-CS"/>
        </w:rPr>
      </w:pPr>
    </w:p>
    <w:p w14:paraId="3AF5657B" w14:textId="77777777" w:rsidR="00C13A88" w:rsidRPr="00730DAA" w:rsidRDefault="00C13A88" w:rsidP="00F30F00">
      <w:pPr>
        <w:ind w:left="567"/>
        <w:jc w:val="center"/>
        <w:rPr>
          <w:color w:val="000000"/>
          <w:sz w:val="20"/>
          <w:szCs w:val="20"/>
          <w:lang w:val="sr-Cyrl-CS"/>
        </w:rPr>
      </w:pPr>
    </w:p>
    <w:p w14:paraId="7342F852" w14:textId="77777777" w:rsidR="00C13A88" w:rsidRPr="00336364" w:rsidRDefault="00C13A88" w:rsidP="00F30F00">
      <w:pPr>
        <w:ind w:left="567"/>
        <w:jc w:val="center"/>
        <w:rPr>
          <w:color w:val="000000"/>
          <w:sz w:val="28"/>
          <w:szCs w:val="28"/>
          <w:lang w:val="sr-Cyrl-CS"/>
        </w:rPr>
      </w:pPr>
    </w:p>
    <w:p w14:paraId="6B3D5D6B" w14:textId="2DB82A86" w:rsidR="00021653" w:rsidRPr="00021653" w:rsidRDefault="00021653" w:rsidP="00021653">
      <w:pPr>
        <w:rPr>
          <w:lang w:val="en-US"/>
        </w:rPr>
      </w:pPr>
      <w:r w:rsidRPr="000347AD">
        <w:rPr>
          <w:lang w:val="sr-Cyrl-CS"/>
        </w:rPr>
        <w:t xml:space="preserve">The course is evaluated with </w:t>
      </w:r>
      <w:r w:rsidR="00E26DB3">
        <w:rPr>
          <w:lang w:val="en-US"/>
        </w:rPr>
        <w:t>3</w:t>
      </w:r>
      <w:r w:rsidRPr="000347AD">
        <w:rPr>
          <w:lang w:val="sr-Cyrl-CS"/>
        </w:rPr>
        <w:t xml:space="preserve"> ECTS. There are </w:t>
      </w:r>
      <w:r w:rsidR="00E26DB3">
        <w:rPr>
          <w:lang w:val="en-US"/>
        </w:rPr>
        <w:t>3</w:t>
      </w:r>
      <w:r w:rsidRPr="000347AD">
        <w:rPr>
          <w:lang w:val="sr-Cyrl-CS"/>
        </w:rPr>
        <w:t xml:space="preserve"> hour</w:t>
      </w:r>
      <w:r>
        <w:rPr>
          <w:lang w:val="sr-Cyrl-CS"/>
        </w:rPr>
        <w:t>s of active teaching per week (</w:t>
      </w:r>
      <w:r w:rsidR="00E26DB3">
        <w:rPr>
          <w:lang w:val="en-US"/>
        </w:rPr>
        <w:t>2</w:t>
      </w:r>
      <w:r>
        <w:rPr>
          <w:lang w:val="sr-Cyrl-CS"/>
        </w:rPr>
        <w:t xml:space="preserve"> hours of lectures</w:t>
      </w:r>
      <w:r w:rsidR="00E26DB3">
        <w:rPr>
          <w:lang w:val="en-US"/>
        </w:rPr>
        <w:t>, 1</w:t>
      </w:r>
      <w:r>
        <w:rPr>
          <w:lang w:val="en-US"/>
        </w:rPr>
        <w:t xml:space="preserve"> hours of practice)</w:t>
      </w:r>
    </w:p>
    <w:p w14:paraId="2C35C6FC" w14:textId="77777777" w:rsidR="00C13A88" w:rsidRPr="00730DAA" w:rsidRDefault="00C13A88" w:rsidP="00F30F00">
      <w:pPr>
        <w:jc w:val="center"/>
        <w:rPr>
          <w:color w:val="000000"/>
          <w:sz w:val="20"/>
          <w:szCs w:val="20"/>
          <w:lang w:val="sr-Cyrl-CS"/>
        </w:rPr>
      </w:pPr>
    </w:p>
    <w:p w14:paraId="261F87CB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22A92CD9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4F2A39DA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21FA42CE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18E18DD0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200A2826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40B30D80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3019BD38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667CDF63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5F92D532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1F09BF26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53F6E26E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415976B2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202B5140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38D8BBC6" w14:textId="77777777" w:rsidR="00C13A88" w:rsidRPr="00730DAA" w:rsidRDefault="00C13A88" w:rsidP="00C13A88">
      <w:pPr>
        <w:rPr>
          <w:color w:val="000000"/>
          <w:sz w:val="20"/>
          <w:szCs w:val="20"/>
          <w:lang w:val="ru-RU"/>
        </w:rPr>
      </w:pPr>
    </w:p>
    <w:p w14:paraId="6DA86542" w14:textId="77777777" w:rsidR="00C13A88" w:rsidRPr="00730DAA" w:rsidRDefault="00C13A88" w:rsidP="00C13A88">
      <w:pPr>
        <w:rPr>
          <w:color w:val="000000"/>
          <w:sz w:val="20"/>
          <w:szCs w:val="20"/>
          <w:lang w:val="ru-RU"/>
        </w:rPr>
      </w:pPr>
    </w:p>
    <w:p w14:paraId="70417602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1A590D43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655E716B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73320AE8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61D95BD8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6AA54728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61A7B3A1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79A3091E" w14:textId="77777777" w:rsidR="00C13A88" w:rsidRPr="00730DAA" w:rsidRDefault="00C13A88" w:rsidP="00C13A88">
      <w:pPr>
        <w:rPr>
          <w:color w:val="000000"/>
          <w:sz w:val="20"/>
          <w:szCs w:val="20"/>
          <w:lang w:val="sr-Cyrl-CS"/>
        </w:rPr>
      </w:pPr>
    </w:p>
    <w:p w14:paraId="7EA1B7BC" w14:textId="77777777" w:rsidR="003067F1" w:rsidRPr="00730DAA" w:rsidRDefault="003067F1" w:rsidP="00C13A88">
      <w:pPr>
        <w:rPr>
          <w:color w:val="000000"/>
          <w:sz w:val="20"/>
          <w:szCs w:val="20"/>
          <w:lang w:val="sr-Cyrl-CS"/>
        </w:rPr>
      </w:pPr>
    </w:p>
    <w:p w14:paraId="1D12A09C" w14:textId="77777777" w:rsidR="003067F1" w:rsidRPr="00730DAA" w:rsidRDefault="003067F1" w:rsidP="00C13A88">
      <w:pPr>
        <w:rPr>
          <w:color w:val="000000"/>
          <w:sz w:val="20"/>
          <w:szCs w:val="20"/>
          <w:lang w:val="sr-Cyrl-CS"/>
        </w:rPr>
      </w:pPr>
    </w:p>
    <w:p w14:paraId="6EA83724" w14:textId="77777777" w:rsidR="003067F1" w:rsidRPr="00730DAA" w:rsidRDefault="003067F1" w:rsidP="00C13A88">
      <w:pPr>
        <w:rPr>
          <w:color w:val="000000"/>
          <w:sz w:val="20"/>
          <w:szCs w:val="20"/>
          <w:lang w:val="sr-Cyrl-CS"/>
        </w:rPr>
      </w:pPr>
    </w:p>
    <w:p w14:paraId="4658624E" w14:textId="77777777" w:rsidR="003067F1" w:rsidRPr="00730DAA" w:rsidRDefault="003067F1" w:rsidP="00C13A88">
      <w:pPr>
        <w:rPr>
          <w:color w:val="000000"/>
          <w:sz w:val="20"/>
          <w:szCs w:val="20"/>
          <w:lang w:val="sr-Cyrl-CS"/>
        </w:rPr>
      </w:pPr>
    </w:p>
    <w:p w14:paraId="47C0187C" w14:textId="77777777" w:rsidR="003067F1" w:rsidRDefault="003067F1" w:rsidP="00C13A88">
      <w:pPr>
        <w:rPr>
          <w:color w:val="000000"/>
          <w:sz w:val="20"/>
          <w:szCs w:val="20"/>
          <w:lang w:val="en-US"/>
        </w:rPr>
      </w:pPr>
    </w:p>
    <w:p w14:paraId="2F783832" w14:textId="77777777" w:rsidR="00021653" w:rsidRDefault="00021653" w:rsidP="00C13A88">
      <w:pPr>
        <w:rPr>
          <w:color w:val="000000"/>
          <w:sz w:val="20"/>
          <w:szCs w:val="20"/>
          <w:lang w:val="en-US"/>
        </w:rPr>
      </w:pPr>
    </w:p>
    <w:p w14:paraId="3210A643" w14:textId="77777777" w:rsidR="00021653" w:rsidRDefault="00021653" w:rsidP="00C13A88">
      <w:pPr>
        <w:rPr>
          <w:color w:val="000000"/>
          <w:sz w:val="20"/>
          <w:szCs w:val="20"/>
          <w:lang w:val="en-US"/>
        </w:rPr>
      </w:pPr>
    </w:p>
    <w:p w14:paraId="43C738D9" w14:textId="77777777" w:rsidR="00021653" w:rsidRDefault="00021653" w:rsidP="00C13A88">
      <w:pPr>
        <w:rPr>
          <w:color w:val="000000"/>
          <w:sz w:val="20"/>
          <w:szCs w:val="20"/>
          <w:lang w:val="en-US"/>
        </w:rPr>
      </w:pPr>
    </w:p>
    <w:p w14:paraId="4CDCB4DF" w14:textId="77777777" w:rsidR="00021653" w:rsidRDefault="00021653" w:rsidP="00C13A88">
      <w:pPr>
        <w:rPr>
          <w:color w:val="000000"/>
          <w:sz w:val="20"/>
          <w:szCs w:val="20"/>
          <w:lang w:val="en-US"/>
        </w:rPr>
      </w:pPr>
    </w:p>
    <w:p w14:paraId="4A13B942" w14:textId="77777777" w:rsidR="00021653" w:rsidRPr="00021653" w:rsidRDefault="00021653" w:rsidP="00C13A88">
      <w:pPr>
        <w:rPr>
          <w:color w:val="000000"/>
          <w:sz w:val="20"/>
          <w:szCs w:val="20"/>
          <w:lang w:val="en-US"/>
        </w:rPr>
      </w:pPr>
    </w:p>
    <w:p w14:paraId="71B7088B" w14:textId="77777777" w:rsidR="003067F1" w:rsidRPr="00730DAA" w:rsidRDefault="003067F1" w:rsidP="00C13A88">
      <w:pPr>
        <w:rPr>
          <w:color w:val="000000"/>
          <w:sz w:val="20"/>
          <w:szCs w:val="20"/>
          <w:lang w:val="sr-Cyrl-CS"/>
        </w:rPr>
      </w:pPr>
    </w:p>
    <w:p w14:paraId="15CFA819" w14:textId="77777777" w:rsidR="00732012" w:rsidRDefault="00732012" w:rsidP="00866DCA">
      <w:pPr>
        <w:rPr>
          <w:b/>
          <w:color w:val="000000"/>
          <w:sz w:val="32"/>
          <w:szCs w:val="32"/>
          <w:lang w:val="sr-Cyrl-CS"/>
        </w:rPr>
      </w:pPr>
    </w:p>
    <w:p w14:paraId="5A707443" w14:textId="77777777" w:rsidR="00866DCA" w:rsidRPr="00730DAA" w:rsidRDefault="00021653" w:rsidP="001E2E32">
      <w:pPr>
        <w:ind w:left="-426" w:right="141" w:firstLine="284"/>
        <w:rPr>
          <w:b/>
          <w:color w:val="000000"/>
          <w:sz w:val="32"/>
          <w:szCs w:val="32"/>
          <w:lang w:val="sr-Cyrl-CS"/>
        </w:rPr>
      </w:pPr>
      <w:r w:rsidRPr="000347AD">
        <w:rPr>
          <w:b/>
          <w:sz w:val="32"/>
          <w:szCs w:val="32"/>
          <w:lang w:val="sr-Cyrl-CS"/>
        </w:rPr>
        <w:lastRenderedPageBreak/>
        <w:t>Teachers</w:t>
      </w:r>
      <w:r w:rsidR="00866DCA" w:rsidRPr="00730DAA">
        <w:rPr>
          <w:b/>
          <w:color w:val="000000"/>
          <w:sz w:val="32"/>
          <w:szCs w:val="32"/>
          <w:lang w:val="sr-Cyrl-CS"/>
        </w:rPr>
        <w:t xml:space="preserve">: </w:t>
      </w:r>
    </w:p>
    <w:p w14:paraId="27291C7C" w14:textId="77777777" w:rsidR="00866DCA" w:rsidRPr="00730DAA" w:rsidRDefault="00866DCA" w:rsidP="00866DCA">
      <w:pPr>
        <w:rPr>
          <w:b/>
          <w:color w:val="000000"/>
          <w:sz w:val="20"/>
          <w:szCs w:val="20"/>
          <w:lang w:val="sr-Cyrl-CS"/>
        </w:rPr>
      </w:pP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40" w:firstRow="0" w:lastRow="1" w:firstColumn="0" w:lastColumn="0" w:noHBand="0" w:noVBand="0"/>
      </w:tblPr>
      <w:tblGrid>
        <w:gridCol w:w="488"/>
        <w:gridCol w:w="3029"/>
        <w:gridCol w:w="3616"/>
        <w:gridCol w:w="2221"/>
      </w:tblGrid>
      <w:tr w:rsidR="002E2372" w:rsidRPr="005A03D2" w14:paraId="21DF233D" w14:textId="77777777" w:rsidTr="00901ACD">
        <w:trPr>
          <w:trHeight w:val="413"/>
        </w:trPr>
        <w:tc>
          <w:tcPr>
            <w:tcW w:w="270" w:type="pct"/>
            <w:shd w:val="clear" w:color="auto" w:fill="FFFFFF"/>
            <w:vAlign w:val="center"/>
          </w:tcPr>
          <w:p w14:paraId="6F369B55" w14:textId="77777777" w:rsidR="0080369F" w:rsidRPr="005A03D2" w:rsidRDefault="0080369F" w:rsidP="00732C64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5A03D2">
              <w:rPr>
                <w:rFonts w:ascii="Times New Roman" w:hAnsi="Times New Roman" w:cs="Times New Roman"/>
                <w:lang w:val="sr-Cyrl-CS"/>
              </w:rPr>
              <w:t>РБ</w:t>
            </w:r>
          </w:p>
        </w:tc>
        <w:tc>
          <w:tcPr>
            <w:tcW w:w="1721" w:type="pct"/>
            <w:shd w:val="clear" w:color="auto" w:fill="FFFFFF"/>
            <w:vAlign w:val="center"/>
          </w:tcPr>
          <w:p w14:paraId="1CF2075D" w14:textId="77777777" w:rsidR="0080369F" w:rsidRPr="005A03D2" w:rsidRDefault="00F110AE" w:rsidP="00732C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A03D2">
              <w:rPr>
                <w:rFonts w:ascii="Times New Roman" w:hAnsi="Times New Roman" w:cs="Times New Roman"/>
              </w:rPr>
              <w:t>name and surname</w:t>
            </w:r>
          </w:p>
        </w:tc>
        <w:tc>
          <w:tcPr>
            <w:tcW w:w="1767" w:type="pct"/>
            <w:shd w:val="clear" w:color="auto" w:fill="FFFFFF"/>
            <w:vAlign w:val="center"/>
          </w:tcPr>
          <w:p w14:paraId="0C113B74" w14:textId="77777777" w:rsidR="0080369F" w:rsidRPr="005A03D2" w:rsidRDefault="0080369F" w:rsidP="00F110AE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5A03D2">
              <w:rPr>
                <w:rFonts w:ascii="Times New Roman" w:hAnsi="Times New Roman" w:cs="Times New Roman"/>
                <w:bCs/>
                <w:lang w:val="sr-Cyrl-CS"/>
              </w:rPr>
              <w:t>E</w:t>
            </w:r>
            <w:r w:rsidR="00901ACD" w:rsidRPr="005A03D2">
              <w:rPr>
                <w:rFonts w:ascii="Times New Roman" w:hAnsi="Times New Roman" w:cs="Times New Roman"/>
                <w:bCs/>
                <w:lang w:val="sr-Cyrl-CS"/>
              </w:rPr>
              <w:t>-</w:t>
            </w:r>
            <w:r w:rsidRPr="005A03D2">
              <w:rPr>
                <w:rFonts w:ascii="Times New Roman" w:hAnsi="Times New Roman" w:cs="Times New Roman"/>
                <w:bCs/>
                <w:lang w:val="sr-Cyrl-CS"/>
              </w:rPr>
              <w:t xml:space="preserve">mail </w:t>
            </w:r>
            <w:r w:rsidR="00F110AE" w:rsidRPr="005A03D2">
              <w:rPr>
                <w:rFonts w:ascii="Times New Roman" w:hAnsi="Times New Roman" w:cs="Times New Roman"/>
                <w:bCs/>
              </w:rPr>
              <w:t>address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0C227B41" w14:textId="77777777" w:rsidR="0080369F" w:rsidRPr="005A03D2" w:rsidRDefault="00F110AE" w:rsidP="00732C64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5A03D2">
              <w:rPr>
                <w:rFonts w:ascii="Times New Roman" w:hAnsi="Times New Roman" w:cs="Times New Roman"/>
                <w:bCs/>
              </w:rPr>
              <w:t>Title</w:t>
            </w:r>
          </w:p>
        </w:tc>
      </w:tr>
      <w:tr w:rsidR="00F110AE" w:rsidRPr="005A03D2" w14:paraId="1BE6885F" w14:textId="77777777" w:rsidTr="00901ACD">
        <w:trPr>
          <w:trHeight w:val="413"/>
        </w:trPr>
        <w:tc>
          <w:tcPr>
            <w:tcW w:w="270" w:type="pct"/>
            <w:shd w:val="clear" w:color="auto" w:fill="FFFFFF"/>
            <w:vAlign w:val="center"/>
          </w:tcPr>
          <w:p w14:paraId="08579E99" w14:textId="77777777" w:rsidR="00F110AE" w:rsidRPr="005A03D2" w:rsidRDefault="00F110AE" w:rsidP="00732C64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A03D2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1721" w:type="pct"/>
            <w:shd w:val="clear" w:color="auto" w:fill="FFFFFF"/>
            <w:vAlign w:val="center"/>
          </w:tcPr>
          <w:p w14:paraId="246C1958" w14:textId="77777777" w:rsidR="00F110AE" w:rsidRPr="005A03D2" w:rsidRDefault="00F110AE" w:rsidP="00E14EFA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5A03D2">
              <w:rPr>
                <w:rFonts w:ascii="Times New Roman" w:hAnsi="Times New Roman" w:cs="Times New Roman"/>
                <w:noProof/>
                <w:color w:val="auto"/>
              </w:rPr>
              <w:t>Biljana Vuletić</w:t>
            </w:r>
          </w:p>
        </w:tc>
        <w:tc>
          <w:tcPr>
            <w:tcW w:w="1767" w:type="pct"/>
            <w:shd w:val="clear" w:color="auto" w:fill="FFFFFF"/>
            <w:vAlign w:val="center"/>
          </w:tcPr>
          <w:p w14:paraId="6214FC90" w14:textId="77777777" w:rsidR="00F110AE" w:rsidRPr="005A03D2" w:rsidRDefault="00F110AE" w:rsidP="00E14EF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A03D2">
              <w:rPr>
                <w:rFonts w:ascii="Times New Roman" w:hAnsi="Times New Roman" w:cs="Times New Roman"/>
                <w:color w:val="auto"/>
              </w:rPr>
              <w:t>sibil.kg@gmail.com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5A2A17F9" w14:textId="77777777" w:rsidR="00F110AE" w:rsidRPr="005A03D2" w:rsidRDefault="00F110AE" w:rsidP="00E14EFA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5A03D2">
              <w:rPr>
                <w:rFonts w:ascii="Times New Roman" w:hAnsi="Times New Roman" w:cs="Times New Roman"/>
                <w:noProof/>
                <w:color w:val="auto"/>
              </w:rPr>
              <w:t>Full professor</w:t>
            </w:r>
          </w:p>
        </w:tc>
      </w:tr>
      <w:tr w:rsidR="00F110AE" w:rsidRPr="005A03D2" w14:paraId="563EB775" w14:textId="77777777" w:rsidTr="00901ACD">
        <w:trPr>
          <w:trHeight w:val="403"/>
        </w:trPr>
        <w:tc>
          <w:tcPr>
            <w:tcW w:w="270" w:type="pct"/>
            <w:shd w:val="clear" w:color="auto" w:fill="FFFFFF"/>
            <w:vAlign w:val="center"/>
          </w:tcPr>
          <w:p w14:paraId="760A60FA" w14:textId="77777777" w:rsidR="00F110AE" w:rsidRPr="005A03D2" w:rsidRDefault="00F110AE" w:rsidP="00732C64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A03D2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1721" w:type="pct"/>
            <w:shd w:val="clear" w:color="auto" w:fill="FFFFFF"/>
            <w:vAlign w:val="center"/>
          </w:tcPr>
          <w:p w14:paraId="07374711" w14:textId="77777777" w:rsidR="00F110AE" w:rsidRPr="005A03D2" w:rsidRDefault="00F110AE" w:rsidP="00E14EFA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5A03D2">
              <w:rPr>
                <w:rFonts w:ascii="Times New Roman" w:hAnsi="Times New Roman" w:cs="Times New Roman"/>
                <w:noProof/>
                <w:color w:val="auto"/>
              </w:rPr>
              <w:t>Andjelka Stojković</w:t>
            </w:r>
          </w:p>
        </w:tc>
        <w:tc>
          <w:tcPr>
            <w:tcW w:w="1767" w:type="pct"/>
            <w:shd w:val="clear" w:color="auto" w:fill="FFFFFF"/>
            <w:vAlign w:val="center"/>
          </w:tcPr>
          <w:p w14:paraId="6EAE0E8C" w14:textId="77777777" w:rsidR="00F110AE" w:rsidRPr="005A03D2" w:rsidRDefault="00F110AE" w:rsidP="00E14EFA">
            <w:pPr>
              <w:pStyle w:val="Default"/>
              <w:rPr>
                <w:rFonts w:ascii="Times New Roman" w:hAnsi="Times New Roman" w:cs="Times New Roman"/>
              </w:rPr>
            </w:pPr>
            <w:r w:rsidRPr="005A03D2">
              <w:rPr>
                <w:rFonts w:ascii="Times New Roman" w:hAnsi="Times New Roman" w:cs="Times New Roman"/>
              </w:rPr>
              <w:t>andja410@mts.rs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2670F39E" w14:textId="77777777" w:rsidR="00F110AE" w:rsidRPr="005A03D2" w:rsidRDefault="00E14EFA" w:rsidP="00E14EFA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5A03D2">
              <w:rPr>
                <w:rFonts w:ascii="Times New Roman" w:hAnsi="Times New Roman" w:cs="Times New Roman"/>
                <w:noProof/>
                <w:color w:val="auto"/>
              </w:rPr>
              <w:t>Full professor</w:t>
            </w:r>
          </w:p>
        </w:tc>
      </w:tr>
      <w:tr w:rsidR="00F110AE" w:rsidRPr="005A03D2" w14:paraId="05FC3BEC" w14:textId="77777777" w:rsidTr="00901ACD">
        <w:trPr>
          <w:trHeight w:val="415"/>
        </w:trPr>
        <w:tc>
          <w:tcPr>
            <w:tcW w:w="270" w:type="pct"/>
            <w:shd w:val="clear" w:color="auto" w:fill="FFFFFF"/>
            <w:vAlign w:val="center"/>
          </w:tcPr>
          <w:p w14:paraId="3F10F326" w14:textId="77777777" w:rsidR="00F110AE" w:rsidRPr="005A03D2" w:rsidRDefault="00F110AE" w:rsidP="00732C64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A03D2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1721" w:type="pct"/>
            <w:shd w:val="clear" w:color="auto" w:fill="FFFFFF"/>
            <w:vAlign w:val="center"/>
          </w:tcPr>
          <w:p w14:paraId="084CC503" w14:textId="77777777" w:rsidR="00F110AE" w:rsidRPr="005A03D2" w:rsidRDefault="00F110AE" w:rsidP="00E14EFA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5A03D2">
              <w:rPr>
                <w:rFonts w:ascii="Times New Roman" w:hAnsi="Times New Roman" w:cs="Times New Roman"/>
                <w:noProof/>
                <w:color w:val="auto"/>
              </w:rPr>
              <w:t>Sanja Knežević</w:t>
            </w:r>
          </w:p>
        </w:tc>
        <w:tc>
          <w:tcPr>
            <w:tcW w:w="1767" w:type="pct"/>
            <w:shd w:val="clear" w:color="auto" w:fill="FFFFFF"/>
            <w:vAlign w:val="center"/>
          </w:tcPr>
          <w:p w14:paraId="042EAD28" w14:textId="77777777" w:rsidR="00F110AE" w:rsidRPr="005A03D2" w:rsidRDefault="00F110AE" w:rsidP="00E14EFA">
            <w:pPr>
              <w:pStyle w:val="Default"/>
              <w:rPr>
                <w:rFonts w:ascii="Times New Roman" w:hAnsi="Times New Roman" w:cs="Times New Roman"/>
              </w:rPr>
            </w:pPr>
            <w:r w:rsidRPr="005A03D2">
              <w:rPr>
                <w:rFonts w:ascii="Times New Roman" w:hAnsi="Times New Roman" w:cs="Times New Roman"/>
              </w:rPr>
              <w:t>sanjaknez1980@yahoo.com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0DB57954" w14:textId="77777777" w:rsidR="00F110AE" w:rsidRPr="005A03D2" w:rsidRDefault="00F110AE" w:rsidP="00E14EFA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5A03D2">
              <w:rPr>
                <w:rFonts w:ascii="Times New Roman" w:hAnsi="Times New Roman" w:cs="Times New Roman"/>
                <w:noProof/>
                <w:color w:val="auto"/>
              </w:rPr>
              <w:t>Assistant professor</w:t>
            </w:r>
          </w:p>
        </w:tc>
      </w:tr>
      <w:tr w:rsidR="002E2372" w:rsidRPr="005A03D2" w14:paraId="5C6816FD" w14:textId="77777777" w:rsidTr="00901ACD">
        <w:trPr>
          <w:trHeight w:val="420"/>
        </w:trPr>
        <w:tc>
          <w:tcPr>
            <w:tcW w:w="270" w:type="pct"/>
            <w:shd w:val="clear" w:color="auto" w:fill="FFFFFF"/>
            <w:vAlign w:val="center"/>
          </w:tcPr>
          <w:p w14:paraId="38938D40" w14:textId="77777777" w:rsidR="0078603A" w:rsidRPr="005A03D2" w:rsidRDefault="00E14EFA" w:rsidP="00732C64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A03D2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1721" w:type="pct"/>
            <w:shd w:val="clear" w:color="auto" w:fill="FFFFFF"/>
            <w:vAlign w:val="center"/>
          </w:tcPr>
          <w:p w14:paraId="0F9E92CA" w14:textId="77777777" w:rsidR="0078603A" w:rsidRPr="005A03D2" w:rsidRDefault="00E14EFA" w:rsidP="00BF63D4">
            <w:pPr>
              <w:pStyle w:val="Default"/>
              <w:rPr>
                <w:rFonts w:ascii="Times New Roman" w:hAnsi="Times New Roman" w:cs="Times New Roman"/>
              </w:rPr>
            </w:pPr>
            <w:r w:rsidRPr="005A03D2">
              <w:rPr>
                <w:rFonts w:ascii="Times New Roman" w:hAnsi="Times New Roman" w:cs="Times New Roman"/>
                <w:lang w:val="sr-Cyrl-CS"/>
              </w:rPr>
              <w:t>Marija Radovanovi</w:t>
            </w:r>
            <w:r w:rsidRPr="005A03D2">
              <w:rPr>
                <w:rFonts w:ascii="Times New Roman" w:hAnsi="Times New Roman" w:cs="Times New Roman"/>
              </w:rPr>
              <w:t>ć</w:t>
            </w:r>
          </w:p>
        </w:tc>
        <w:tc>
          <w:tcPr>
            <w:tcW w:w="1767" w:type="pct"/>
            <w:shd w:val="clear" w:color="auto" w:fill="FFFFFF"/>
            <w:vAlign w:val="center"/>
          </w:tcPr>
          <w:p w14:paraId="51720E3F" w14:textId="1462C701" w:rsidR="0078603A" w:rsidRPr="005A03D2" w:rsidRDefault="000A59F3" w:rsidP="00BF63D4">
            <w:pPr>
              <w:pStyle w:val="Default"/>
              <w:rPr>
                <w:rFonts w:ascii="Times New Roman" w:hAnsi="Times New Roman" w:cs="Times New Roman"/>
                <w:bCs/>
                <w:noProof/>
                <w:lang w:val="fr-FR"/>
              </w:rPr>
            </w:pPr>
            <w:r w:rsidRPr="000A59F3">
              <w:rPr>
                <w:rFonts w:ascii="Times New Roman" w:hAnsi="Times New Roman" w:cs="Times New Roman"/>
                <w:bCs/>
                <w:noProof/>
                <w:lang w:val="fr-FR"/>
              </w:rPr>
              <w:t>marijaradovanovic939</w:t>
            </w:r>
            <w:r w:rsidRPr="000A59F3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1F996FF0" w14:textId="77777777" w:rsidR="0078603A" w:rsidRPr="005A03D2" w:rsidRDefault="00E14EFA" w:rsidP="00BF63D4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5A03D2">
              <w:rPr>
                <w:rFonts w:ascii="Times New Roman" w:hAnsi="Times New Roman" w:cs="Times New Roman"/>
                <w:noProof/>
                <w:color w:val="auto"/>
              </w:rPr>
              <w:t>Assistant professor</w:t>
            </w:r>
          </w:p>
        </w:tc>
      </w:tr>
    </w:tbl>
    <w:p w14:paraId="2046C8B8" w14:textId="77777777" w:rsidR="00432470" w:rsidRPr="00730DAA" w:rsidRDefault="00432470" w:rsidP="00051C9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568F0865" w14:textId="77777777" w:rsidR="00F110AE" w:rsidRDefault="00F110AE" w:rsidP="00051C9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4841E475" w14:textId="77777777" w:rsidR="00F110AE" w:rsidRDefault="00F110AE" w:rsidP="00051C9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22E62736" w14:textId="77777777" w:rsidR="00F110AE" w:rsidRPr="00E5184D" w:rsidRDefault="00F110AE" w:rsidP="00F110AE">
      <w:pPr>
        <w:rPr>
          <w:b/>
          <w:bCs/>
          <w:sz w:val="32"/>
          <w:szCs w:val="32"/>
          <w:lang w:val="sr-Cyrl-CS"/>
        </w:rPr>
      </w:pPr>
      <w:r w:rsidRPr="002209BC">
        <w:rPr>
          <w:b/>
          <w:bCs/>
          <w:sz w:val="32"/>
          <w:szCs w:val="32"/>
          <w:lang w:val="sr-Cyrl-CS"/>
        </w:rPr>
        <w:t>COURSE STRUCTURE:</w:t>
      </w:r>
    </w:p>
    <w:p w14:paraId="727AF9C3" w14:textId="77777777" w:rsidR="00F110AE" w:rsidRPr="007A4CCD" w:rsidRDefault="00F110AE" w:rsidP="00F110AE">
      <w:pPr>
        <w:rPr>
          <w:sz w:val="16"/>
          <w:szCs w:val="16"/>
          <w:lang w:val="en-US"/>
        </w:rPr>
      </w:pPr>
    </w:p>
    <w:tbl>
      <w:tblPr>
        <w:tblW w:w="4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2538"/>
        <w:gridCol w:w="937"/>
        <w:gridCol w:w="1234"/>
        <w:gridCol w:w="969"/>
        <w:gridCol w:w="1490"/>
      </w:tblGrid>
      <w:tr w:rsidR="00E26DB3" w:rsidRPr="00BA632C" w14:paraId="109EC8AD" w14:textId="77777777" w:rsidTr="00E26DB3">
        <w:trPr>
          <w:trHeight w:val="454"/>
        </w:trPr>
        <w:tc>
          <w:tcPr>
            <w:tcW w:w="724" w:type="pct"/>
            <w:vAlign w:val="center"/>
          </w:tcPr>
          <w:p w14:paraId="72CCA20D" w14:textId="77777777" w:rsidR="00E26DB3" w:rsidRPr="002209BC" w:rsidRDefault="00E26DB3" w:rsidP="00E14EF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Semester</w:t>
            </w:r>
          </w:p>
        </w:tc>
        <w:tc>
          <w:tcPr>
            <w:tcW w:w="1514" w:type="pct"/>
            <w:vAlign w:val="center"/>
          </w:tcPr>
          <w:p w14:paraId="2F71C270" w14:textId="77777777" w:rsidR="00E26DB3" w:rsidRPr="00BA632C" w:rsidRDefault="00E26DB3" w:rsidP="00E14EF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2209BC">
              <w:rPr>
                <w:b/>
                <w:bCs/>
                <w:color w:val="000000"/>
                <w:sz w:val="22"/>
                <w:szCs w:val="22"/>
                <w:lang w:val="sr-Cyrl-CS"/>
              </w:rPr>
              <w:t>Name of the module</w:t>
            </w:r>
          </w:p>
        </w:tc>
        <w:tc>
          <w:tcPr>
            <w:tcW w:w="559" w:type="pct"/>
            <w:vAlign w:val="center"/>
          </w:tcPr>
          <w:p w14:paraId="3A3D03F3" w14:textId="77777777" w:rsidR="00E26DB3" w:rsidRPr="002209BC" w:rsidRDefault="00E26DB3" w:rsidP="00E14E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</w:t>
            </w:r>
          </w:p>
        </w:tc>
        <w:tc>
          <w:tcPr>
            <w:tcW w:w="736" w:type="pct"/>
            <w:vAlign w:val="center"/>
          </w:tcPr>
          <w:p w14:paraId="51CD6322" w14:textId="77777777" w:rsidR="00E26DB3" w:rsidRPr="00600413" w:rsidRDefault="00E26DB3" w:rsidP="00E14EF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2209BC">
              <w:rPr>
                <w:b/>
                <w:bCs/>
                <w:color w:val="000000"/>
                <w:sz w:val="22"/>
                <w:szCs w:val="22"/>
                <w:lang w:val="sr-Cyrl-CS"/>
              </w:rPr>
              <w:t>Lectures weekly</w:t>
            </w:r>
          </w:p>
        </w:tc>
        <w:tc>
          <w:tcPr>
            <w:tcW w:w="578" w:type="pct"/>
            <w:vAlign w:val="center"/>
          </w:tcPr>
          <w:p w14:paraId="4F60F1BB" w14:textId="77777777" w:rsidR="00E26DB3" w:rsidRPr="00A34311" w:rsidRDefault="00E26DB3" w:rsidP="00E14EF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practice weekly</w:t>
            </w:r>
          </w:p>
        </w:tc>
        <w:tc>
          <w:tcPr>
            <w:tcW w:w="889" w:type="pct"/>
            <w:vAlign w:val="center"/>
          </w:tcPr>
          <w:p w14:paraId="40FEF8E2" w14:textId="77777777" w:rsidR="00E26DB3" w:rsidRPr="002209BC" w:rsidRDefault="00E26DB3" w:rsidP="00E14E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Teacher</w:t>
            </w:r>
          </w:p>
        </w:tc>
      </w:tr>
      <w:tr w:rsidR="00E26DB3" w:rsidRPr="00BA632C" w14:paraId="1FF4D09B" w14:textId="77777777" w:rsidTr="00E26DB3">
        <w:trPr>
          <w:trHeight w:val="454"/>
        </w:trPr>
        <w:tc>
          <w:tcPr>
            <w:tcW w:w="724" w:type="pct"/>
            <w:vAlign w:val="center"/>
          </w:tcPr>
          <w:p w14:paraId="36854EC5" w14:textId="460288C8" w:rsidR="00E26DB3" w:rsidRPr="00F110AE" w:rsidRDefault="00E26DB3" w:rsidP="00E14E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</w:t>
            </w:r>
          </w:p>
        </w:tc>
        <w:tc>
          <w:tcPr>
            <w:tcW w:w="1514" w:type="pct"/>
            <w:vAlign w:val="center"/>
          </w:tcPr>
          <w:p w14:paraId="332B9EB4" w14:textId="65E249D6" w:rsidR="00E26DB3" w:rsidRPr="007813A0" w:rsidRDefault="00E26DB3" w:rsidP="00E26DB3">
            <w:pPr>
              <w:rPr>
                <w:lang w:val="sr-Cyrl-CS"/>
              </w:rPr>
            </w:pPr>
            <w:r>
              <w:rPr>
                <w:rStyle w:val="rynqvb"/>
              </w:rPr>
              <w:t xml:space="preserve">Intensive </w:t>
            </w:r>
            <w:proofErr w:type="gramStart"/>
            <w:r>
              <w:rPr>
                <w:rStyle w:val="rynqvb"/>
              </w:rPr>
              <w:t>care  in</w:t>
            </w:r>
            <w:proofErr w:type="gramEnd"/>
            <w:r>
              <w:rPr>
                <w:rStyle w:val="rynqvb"/>
              </w:rPr>
              <w:t xml:space="preserve"> </w:t>
            </w:r>
            <w:proofErr w:type="spellStart"/>
            <w:r>
              <w:rPr>
                <w:rStyle w:val="rynqvb"/>
              </w:rPr>
              <w:t>pediatrics</w:t>
            </w:r>
            <w:proofErr w:type="spellEnd"/>
          </w:p>
        </w:tc>
        <w:tc>
          <w:tcPr>
            <w:tcW w:w="559" w:type="pct"/>
            <w:vAlign w:val="center"/>
          </w:tcPr>
          <w:p w14:paraId="2B742FA4" w14:textId="77777777" w:rsidR="00E26DB3" w:rsidRPr="004920CE" w:rsidRDefault="00E26DB3" w:rsidP="00E14EFA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6" w:type="pct"/>
            <w:vAlign w:val="center"/>
          </w:tcPr>
          <w:p w14:paraId="23546EA9" w14:textId="27E1BDEF" w:rsidR="00E26DB3" w:rsidRPr="007C0F04" w:rsidRDefault="00E26DB3" w:rsidP="00E14E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pct"/>
            <w:vAlign w:val="center"/>
          </w:tcPr>
          <w:p w14:paraId="79261931" w14:textId="2B617149" w:rsidR="00E26DB3" w:rsidRPr="00E24755" w:rsidRDefault="00E26DB3" w:rsidP="00E14EF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9" w:type="pct"/>
            <w:vAlign w:val="center"/>
          </w:tcPr>
          <w:p w14:paraId="59B215A2" w14:textId="77777777" w:rsidR="00E26DB3" w:rsidRPr="00C53119" w:rsidRDefault="00E26DB3" w:rsidP="00E14E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</w:tbl>
    <w:p w14:paraId="587CA945" w14:textId="77777777" w:rsidR="00F110AE" w:rsidRPr="007A4CCD" w:rsidRDefault="00F110AE" w:rsidP="00F110AE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1769109" w14:textId="77777777" w:rsidR="00051C98" w:rsidRPr="00606D68" w:rsidRDefault="002E2372" w:rsidP="00051C9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730DAA">
        <w:rPr>
          <w:b/>
          <w:bCs/>
          <w:color w:val="000000"/>
          <w:sz w:val="32"/>
          <w:szCs w:val="32"/>
          <w:lang w:val="sr-Cyrl-CS"/>
        </w:rPr>
        <w:br w:type="page"/>
      </w:r>
      <w:r w:rsidR="00606D68" w:rsidRPr="00606D68">
        <w:rPr>
          <w:b/>
          <w:bCs/>
          <w:sz w:val="32"/>
          <w:szCs w:val="32"/>
          <w:lang w:val="sr-Cyrl-CS"/>
        </w:rPr>
        <w:lastRenderedPageBreak/>
        <w:t>EVALUATION:</w:t>
      </w:r>
    </w:p>
    <w:p w14:paraId="7CA6DF5B" w14:textId="77777777" w:rsidR="00C06437" w:rsidRPr="00730DAA" w:rsidRDefault="00C06437" w:rsidP="00C06437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28D3A524" w14:textId="77777777" w:rsidR="00C06437" w:rsidRPr="00730DAA" w:rsidRDefault="00C06437" w:rsidP="00C06437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5A730BF3" w14:textId="77777777" w:rsidR="00606D68" w:rsidRDefault="00606D68" w:rsidP="00C06437">
      <w:pPr>
        <w:autoSpaceDE w:val="0"/>
        <w:autoSpaceDN w:val="0"/>
        <w:adjustRightInd w:val="0"/>
        <w:rPr>
          <w:rStyle w:val="rynqvb"/>
        </w:rPr>
      </w:pPr>
      <w:r>
        <w:rPr>
          <w:rStyle w:val="rynqvb"/>
        </w:rPr>
        <w:t xml:space="preserve">The grade </w:t>
      </w:r>
      <w:proofErr w:type="spellStart"/>
      <w:r>
        <w:rPr>
          <w:rStyle w:val="rynqvb"/>
        </w:rPr>
        <w:t>is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equivalent</w:t>
      </w:r>
      <w:proofErr w:type="spellEnd"/>
      <w:r>
        <w:rPr>
          <w:rStyle w:val="rynqvb"/>
        </w:rPr>
        <w:t xml:space="preserve"> to the </w:t>
      </w:r>
      <w:proofErr w:type="spellStart"/>
      <w:r>
        <w:rPr>
          <w:rStyle w:val="rynqvb"/>
        </w:rPr>
        <w:t>number</w:t>
      </w:r>
      <w:proofErr w:type="spellEnd"/>
      <w:r>
        <w:rPr>
          <w:rStyle w:val="rynqvb"/>
        </w:rPr>
        <w:t xml:space="preserve"> of points </w:t>
      </w:r>
      <w:proofErr w:type="spellStart"/>
      <w:r>
        <w:rPr>
          <w:rStyle w:val="rynqvb"/>
        </w:rPr>
        <w:t>earned</w:t>
      </w:r>
      <w:proofErr w:type="spellEnd"/>
      <w:r>
        <w:rPr>
          <w:rStyle w:val="rynqvb"/>
        </w:rPr>
        <w:t xml:space="preserve"> (</w:t>
      </w:r>
      <w:proofErr w:type="spellStart"/>
      <w:r>
        <w:rPr>
          <w:rStyle w:val="rynqvb"/>
        </w:rPr>
        <w:t>see</w:t>
      </w:r>
      <w:proofErr w:type="spellEnd"/>
      <w:r>
        <w:rPr>
          <w:rStyle w:val="rynqvb"/>
        </w:rPr>
        <w:t xml:space="preserve"> table).</w:t>
      </w:r>
      <w:r>
        <w:rPr>
          <w:rStyle w:val="hwtze"/>
        </w:rPr>
        <w:t xml:space="preserve"> </w:t>
      </w:r>
      <w:r>
        <w:rPr>
          <w:rStyle w:val="rynqvb"/>
        </w:rPr>
        <w:t xml:space="preserve">Points are </w:t>
      </w:r>
      <w:proofErr w:type="spellStart"/>
      <w:r>
        <w:rPr>
          <w:rStyle w:val="rynqvb"/>
        </w:rPr>
        <w:t>earned</w:t>
      </w:r>
      <w:proofErr w:type="spellEnd"/>
      <w:r>
        <w:rPr>
          <w:rStyle w:val="rynqvb"/>
        </w:rPr>
        <w:t xml:space="preserve"> in </w:t>
      </w:r>
      <w:proofErr w:type="spellStart"/>
      <w:r>
        <w:rPr>
          <w:rStyle w:val="rynqvb"/>
        </w:rPr>
        <w:t>three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ways</w:t>
      </w:r>
      <w:proofErr w:type="spellEnd"/>
      <w:r>
        <w:rPr>
          <w:rStyle w:val="rynqvb"/>
        </w:rPr>
        <w:t xml:space="preserve">: </w:t>
      </w:r>
    </w:p>
    <w:p w14:paraId="0A9E5A1F" w14:textId="77777777" w:rsidR="00606D68" w:rsidRDefault="00606D68" w:rsidP="00C06437">
      <w:pPr>
        <w:autoSpaceDE w:val="0"/>
        <w:autoSpaceDN w:val="0"/>
        <w:adjustRightInd w:val="0"/>
        <w:rPr>
          <w:rStyle w:val="rynqvb"/>
        </w:rPr>
      </w:pPr>
    </w:p>
    <w:p w14:paraId="77F41FDD" w14:textId="77777777" w:rsidR="00606D68" w:rsidRPr="00E17992" w:rsidRDefault="00E17992" w:rsidP="00C06437">
      <w:pPr>
        <w:autoSpaceDE w:val="0"/>
        <w:autoSpaceDN w:val="0"/>
        <w:adjustRightInd w:val="0"/>
        <w:rPr>
          <w:rStyle w:val="rynqvb"/>
          <w:b/>
          <w:sz w:val="28"/>
          <w:szCs w:val="28"/>
        </w:rPr>
      </w:pPr>
      <w:r w:rsidRPr="00E17992">
        <w:rPr>
          <w:b/>
          <w:sz w:val="28"/>
          <w:szCs w:val="28"/>
        </w:rPr>
        <w:t>EXAM PREREQUISITES</w:t>
      </w:r>
      <w:r>
        <w:rPr>
          <w:b/>
          <w:sz w:val="28"/>
          <w:szCs w:val="28"/>
        </w:rPr>
        <w:t>:</w:t>
      </w:r>
      <w:r w:rsidRPr="00E17992">
        <w:rPr>
          <w:rStyle w:val="rynqvb"/>
          <w:b/>
          <w:sz w:val="28"/>
          <w:szCs w:val="28"/>
        </w:rPr>
        <w:t xml:space="preserve"> </w:t>
      </w:r>
    </w:p>
    <w:p w14:paraId="6B7761DC" w14:textId="71153728" w:rsidR="00E17992" w:rsidRDefault="007107BB" w:rsidP="00C06437">
      <w:pPr>
        <w:autoSpaceDE w:val="0"/>
        <w:autoSpaceDN w:val="0"/>
        <w:adjustRightInd w:val="0"/>
        <w:rPr>
          <w:rStyle w:val="rynqvb"/>
        </w:rPr>
      </w:pPr>
      <w:r>
        <w:rPr>
          <w:rStyle w:val="rynqvb"/>
        </w:rPr>
        <w:t xml:space="preserve">A </w:t>
      </w:r>
      <w:proofErr w:type="spellStart"/>
      <w:r>
        <w:rPr>
          <w:rStyle w:val="rynqvb"/>
        </w:rPr>
        <w:t>student</w:t>
      </w:r>
      <w:proofErr w:type="spellEnd"/>
      <w:r>
        <w:rPr>
          <w:rStyle w:val="rynqvb"/>
        </w:rPr>
        <w:t xml:space="preserve"> can </w:t>
      </w:r>
      <w:proofErr w:type="spellStart"/>
      <w:r>
        <w:rPr>
          <w:rStyle w:val="rynqvb"/>
        </w:rPr>
        <w:t>earn</w:t>
      </w:r>
      <w:proofErr w:type="spellEnd"/>
      <w:r>
        <w:rPr>
          <w:rStyle w:val="rynqvb"/>
        </w:rPr>
        <w:t xml:space="preserve"> up to 4</w:t>
      </w:r>
      <w:r w:rsidR="00606D68">
        <w:rPr>
          <w:rStyle w:val="rynqvb"/>
        </w:rPr>
        <w:t xml:space="preserve">0 </w:t>
      </w:r>
      <w:proofErr w:type="gramStart"/>
      <w:r w:rsidR="00606D68">
        <w:rPr>
          <w:rStyle w:val="rynqvb"/>
        </w:rPr>
        <w:t>points:</w:t>
      </w:r>
      <w:proofErr w:type="gramEnd"/>
      <w:r w:rsidR="00606D68">
        <w:rPr>
          <w:rStyle w:val="rynqvb"/>
        </w:rPr>
        <w:t xml:space="preserve"> up to </w:t>
      </w:r>
      <w:r w:rsidR="00E14EFA">
        <w:rPr>
          <w:rStyle w:val="rynqvb"/>
        </w:rPr>
        <w:t>30</w:t>
      </w:r>
      <w:r w:rsidR="00606D68">
        <w:rPr>
          <w:rStyle w:val="rynqvb"/>
        </w:rPr>
        <w:t xml:space="preserve"> points for </w:t>
      </w:r>
      <w:proofErr w:type="spellStart"/>
      <w:r w:rsidR="00606D68">
        <w:rPr>
          <w:rStyle w:val="rynqvb"/>
        </w:rPr>
        <w:t>activity</w:t>
      </w:r>
      <w:proofErr w:type="spellEnd"/>
      <w:r w:rsidR="00606D68">
        <w:rPr>
          <w:rStyle w:val="rynqvb"/>
        </w:rPr>
        <w:t xml:space="preserve"> </w:t>
      </w:r>
      <w:proofErr w:type="spellStart"/>
      <w:r w:rsidR="00606D68">
        <w:rPr>
          <w:rStyle w:val="rynqvb"/>
        </w:rPr>
        <w:t>during</w:t>
      </w:r>
      <w:proofErr w:type="spellEnd"/>
      <w:r w:rsidR="00606D68">
        <w:rPr>
          <w:rStyle w:val="rynqvb"/>
        </w:rPr>
        <w:t xml:space="preserve"> lectures</w:t>
      </w:r>
      <w:r w:rsidR="00E14EFA">
        <w:rPr>
          <w:rStyle w:val="rynqvb"/>
        </w:rPr>
        <w:t xml:space="preserve"> </w:t>
      </w:r>
      <w:r w:rsidR="00E14EFA">
        <w:t>and</w:t>
      </w:r>
      <w:r w:rsidR="00E14EFA" w:rsidRPr="00D528A4">
        <w:t xml:space="preserve"> </w:t>
      </w:r>
      <w:proofErr w:type="spellStart"/>
      <w:r w:rsidR="00E14EFA" w:rsidRPr="00D528A4">
        <w:t>practical</w:t>
      </w:r>
      <w:proofErr w:type="spellEnd"/>
      <w:r w:rsidR="00E14EFA" w:rsidRPr="00D528A4">
        <w:t xml:space="preserve"> classes</w:t>
      </w:r>
      <w:r w:rsidR="00606D68">
        <w:rPr>
          <w:rStyle w:val="rynqvb"/>
        </w:rPr>
        <w:t xml:space="preserve">, up to </w:t>
      </w:r>
      <w:r w:rsidR="00E14EFA">
        <w:rPr>
          <w:rStyle w:val="rynqvb"/>
        </w:rPr>
        <w:t>10</w:t>
      </w:r>
      <w:r w:rsidR="00606D68">
        <w:rPr>
          <w:rStyle w:val="rynqvb"/>
        </w:rPr>
        <w:t xml:space="preserve"> points </w:t>
      </w:r>
      <w:r w:rsidR="00E14EFA">
        <w:rPr>
          <w:rStyle w:val="rynqvb"/>
        </w:rPr>
        <w:t xml:space="preserve">for </w:t>
      </w:r>
      <w:proofErr w:type="spellStart"/>
      <w:r w:rsidR="00E14EFA">
        <w:rPr>
          <w:rStyle w:val="rynqvb"/>
        </w:rPr>
        <w:t>seminars</w:t>
      </w:r>
      <w:proofErr w:type="spellEnd"/>
      <w:r w:rsidR="00E14EFA">
        <w:rPr>
          <w:rStyle w:val="rynqvb"/>
        </w:rPr>
        <w:t xml:space="preserve"> </w:t>
      </w:r>
      <w:proofErr w:type="spellStart"/>
      <w:r w:rsidR="00E14EFA">
        <w:rPr>
          <w:rStyle w:val="rynqvb"/>
        </w:rPr>
        <w:t>during</w:t>
      </w:r>
      <w:proofErr w:type="spellEnd"/>
      <w:r w:rsidR="00E14EFA">
        <w:rPr>
          <w:rStyle w:val="rynqvb"/>
        </w:rPr>
        <w:t xml:space="preserve"> </w:t>
      </w:r>
      <w:proofErr w:type="spellStart"/>
      <w:r w:rsidR="00E14EFA">
        <w:rPr>
          <w:rStyle w:val="rynqvb"/>
        </w:rPr>
        <w:t>semester</w:t>
      </w:r>
      <w:proofErr w:type="spellEnd"/>
      <w:r w:rsidR="00E14EFA">
        <w:rPr>
          <w:rStyle w:val="rynqvb"/>
        </w:rPr>
        <w:t>.</w:t>
      </w:r>
    </w:p>
    <w:p w14:paraId="5DF2296F" w14:textId="77777777" w:rsidR="00E17992" w:rsidRPr="00E17992" w:rsidRDefault="00606D68" w:rsidP="00C06437">
      <w:pPr>
        <w:autoSpaceDE w:val="0"/>
        <w:autoSpaceDN w:val="0"/>
        <w:adjustRightInd w:val="0"/>
        <w:rPr>
          <w:rStyle w:val="rynqvb"/>
          <w:b/>
          <w:sz w:val="28"/>
          <w:szCs w:val="28"/>
        </w:rPr>
      </w:pPr>
      <w:r w:rsidRPr="00E17992">
        <w:rPr>
          <w:rStyle w:val="rynqvb"/>
          <w:b/>
          <w:sz w:val="28"/>
          <w:szCs w:val="28"/>
        </w:rPr>
        <w:t xml:space="preserve">FINAL EXAM: </w:t>
      </w:r>
    </w:p>
    <w:p w14:paraId="2E2C728C" w14:textId="6F1B1488" w:rsidR="00C06437" w:rsidRDefault="007107BB" w:rsidP="00C06437">
      <w:pPr>
        <w:autoSpaceDE w:val="0"/>
        <w:autoSpaceDN w:val="0"/>
        <w:adjustRightInd w:val="0"/>
        <w:rPr>
          <w:rStyle w:val="rynqvb"/>
        </w:rPr>
      </w:pPr>
      <w:r>
        <w:rPr>
          <w:rStyle w:val="rynqvb"/>
        </w:rPr>
        <w:t xml:space="preserve">A </w:t>
      </w:r>
      <w:proofErr w:type="spellStart"/>
      <w:r>
        <w:rPr>
          <w:rStyle w:val="rynqvb"/>
        </w:rPr>
        <w:t>student</w:t>
      </w:r>
      <w:proofErr w:type="spellEnd"/>
      <w:r>
        <w:rPr>
          <w:rStyle w:val="rynqvb"/>
        </w:rPr>
        <w:t xml:space="preserve"> can </w:t>
      </w:r>
      <w:proofErr w:type="spellStart"/>
      <w:r>
        <w:rPr>
          <w:rStyle w:val="rynqvb"/>
        </w:rPr>
        <w:t>earn</w:t>
      </w:r>
      <w:proofErr w:type="spellEnd"/>
      <w:r>
        <w:rPr>
          <w:rStyle w:val="rynqvb"/>
        </w:rPr>
        <w:t xml:space="preserve"> up to 6</w:t>
      </w:r>
      <w:r w:rsidR="00606D68">
        <w:rPr>
          <w:rStyle w:val="rynqvb"/>
        </w:rPr>
        <w:t xml:space="preserve">0 points by </w:t>
      </w:r>
      <w:proofErr w:type="gramStart"/>
      <w:r w:rsidR="00606D68">
        <w:rPr>
          <w:rStyle w:val="rynqvb"/>
        </w:rPr>
        <w:t xml:space="preserve">passing </w:t>
      </w:r>
      <w:r w:rsidR="00302DF4">
        <w:rPr>
          <w:rStyle w:val="rynqvb"/>
        </w:rPr>
        <w:t xml:space="preserve"> </w:t>
      </w:r>
      <w:r w:rsidR="00CB5D26">
        <w:rPr>
          <w:rStyle w:val="rynqvb"/>
        </w:rPr>
        <w:t>t</w:t>
      </w:r>
      <w:r w:rsidR="00E14EFA">
        <w:rPr>
          <w:rStyle w:val="rynqvb"/>
        </w:rPr>
        <w:t>est</w:t>
      </w:r>
      <w:r w:rsidR="00CB5D26">
        <w:rPr>
          <w:rStyle w:val="rynqvb"/>
        </w:rPr>
        <w:t>s</w:t>
      </w:r>
      <w:proofErr w:type="gramEnd"/>
      <w:r w:rsidR="00302DF4">
        <w:rPr>
          <w:rStyle w:val="rynqvb"/>
        </w:rPr>
        <w:t xml:space="preserve">. </w:t>
      </w:r>
      <w:r w:rsidR="00606D68">
        <w:rPr>
          <w:rStyle w:val="rynqvb"/>
        </w:rPr>
        <w:t xml:space="preserve">In </w:t>
      </w:r>
      <w:proofErr w:type="spellStart"/>
      <w:r w:rsidR="00606D68">
        <w:rPr>
          <w:rStyle w:val="rynqvb"/>
        </w:rPr>
        <w:t>order</w:t>
      </w:r>
      <w:proofErr w:type="spellEnd"/>
      <w:r w:rsidR="00606D68">
        <w:rPr>
          <w:rStyle w:val="rynqvb"/>
        </w:rPr>
        <w:t xml:space="preserve"> for the </w:t>
      </w:r>
      <w:proofErr w:type="spellStart"/>
      <w:r w:rsidR="00606D68">
        <w:rPr>
          <w:rStyle w:val="rynqvb"/>
        </w:rPr>
        <w:t>student</w:t>
      </w:r>
      <w:proofErr w:type="spellEnd"/>
      <w:r w:rsidR="00606D68">
        <w:rPr>
          <w:rStyle w:val="rynqvb"/>
        </w:rPr>
        <w:t xml:space="preserve"> to </w:t>
      </w:r>
      <w:proofErr w:type="spellStart"/>
      <w:r w:rsidR="00606D68">
        <w:rPr>
          <w:rStyle w:val="rynqvb"/>
        </w:rPr>
        <w:t>pass</w:t>
      </w:r>
      <w:proofErr w:type="spellEnd"/>
      <w:r w:rsidR="00606D68">
        <w:rPr>
          <w:rStyle w:val="rynqvb"/>
        </w:rPr>
        <w:t xml:space="preserve"> the exam, </w:t>
      </w:r>
      <w:proofErr w:type="spellStart"/>
      <w:r w:rsidR="00606D68">
        <w:rPr>
          <w:rStyle w:val="rynqvb"/>
        </w:rPr>
        <w:t>he</w:t>
      </w:r>
      <w:proofErr w:type="spellEnd"/>
      <w:r w:rsidR="00606D68">
        <w:rPr>
          <w:rStyle w:val="rynqvb"/>
        </w:rPr>
        <w:t xml:space="preserve"> must </w:t>
      </w:r>
      <w:proofErr w:type="spellStart"/>
      <w:r w:rsidR="00606D68">
        <w:rPr>
          <w:rStyle w:val="rynqvb"/>
        </w:rPr>
        <w:t>achieve</w:t>
      </w:r>
      <w:proofErr w:type="spellEnd"/>
      <w:r w:rsidR="00606D68">
        <w:rPr>
          <w:rStyle w:val="rynqvb"/>
        </w:rPr>
        <w:t xml:space="preserve"> more </w:t>
      </w:r>
      <w:proofErr w:type="spellStart"/>
      <w:r w:rsidR="00606D68">
        <w:rPr>
          <w:rStyle w:val="rynqvb"/>
        </w:rPr>
        <w:t>than</w:t>
      </w:r>
      <w:proofErr w:type="spellEnd"/>
      <w:r w:rsidR="00606D68">
        <w:rPr>
          <w:rStyle w:val="rynqvb"/>
        </w:rPr>
        <w:t xml:space="preserve"> 50% of points on </w:t>
      </w:r>
      <w:proofErr w:type="spellStart"/>
      <w:r w:rsidR="00606D68">
        <w:rPr>
          <w:rStyle w:val="rynqvb"/>
        </w:rPr>
        <w:t>each</w:t>
      </w:r>
      <w:proofErr w:type="spellEnd"/>
      <w:r w:rsidR="00606D68">
        <w:rPr>
          <w:rStyle w:val="rynqvb"/>
        </w:rPr>
        <w:t xml:space="preserve"> of the </w:t>
      </w:r>
      <w:proofErr w:type="spellStart"/>
      <w:r w:rsidR="00606D68">
        <w:rPr>
          <w:rStyle w:val="rynqvb"/>
        </w:rPr>
        <w:t>defined</w:t>
      </w:r>
      <w:proofErr w:type="spellEnd"/>
      <w:r w:rsidR="00606D68">
        <w:rPr>
          <w:rStyle w:val="rynqvb"/>
        </w:rPr>
        <w:t xml:space="preserve"> </w:t>
      </w:r>
      <w:proofErr w:type="spellStart"/>
      <w:r w:rsidR="00606D68">
        <w:rPr>
          <w:rStyle w:val="rynqvb"/>
        </w:rPr>
        <w:t>elements</w:t>
      </w:r>
      <w:proofErr w:type="spellEnd"/>
      <w:r w:rsidR="00606D68">
        <w:rPr>
          <w:rStyle w:val="rynqvb"/>
        </w:rPr>
        <w:t xml:space="preserve"> of t</w:t>
      </w:r>
      <w:r w:rsidR="00CB5D26">
        <w:rPr>
          <w:rStyle w:val="rynqvb"/>
        </w:rPr>
        <w:t xml:space="preserve">he </w:t>
      </w:r>
      <w:proofErr w:type="spellStart"/>
      <w:r w:rsidR="00CB5D26">
        <w:rPr>
          <w:rStyle w:val="rynqvb"/>
        </w:rPr>
        <w:t>pre</w:t>
      </w:r>
      <w:proofErr w:type="spellEnd"/>
      <w:r w:rsidR="00CB5D26">
        <w:rPr>
          <w:rStyle w:val="rynqvb"/>
        </w:rPr>
        <w:t xml:space="preserve">-exam </w:t>
      </w:r>
      <w:proofErr w:type="spellStart"/>
      <w:r w:rsidR="00CB5D26">
        <w:rPr>
          <w:rStyle w:val="rynqvb"/>
        </w:rPr>
        <w:t>activities</w:t>
      </w:r>
      <w:proofErr w:type="spellEnd"/>
      <w:r w:rsidR="00CB5D26">
        <w:rPr>
          <w:rStyle w:val="rynqvb"/>
        </w:rPr>
        <w:t xml:space="preserve"> </w:t>
      </w:r>
      <w:proofErr w:type="gramStart"/>
      <w:r w:rsidR="00CB5D26">
        <w:rPr>
          <w:rStyle w:val="rynqvb"/>
        </w:rPr>
        <w:t xml:space="preserve">and </w:t>
      </w:r>
      <w:r w:rsidR="00606D68">
        <w:rPr>
          <w:rStyle w:val="rynqvb"/>
        </w:rPr>
        <w:t xml:space="preserve"> final</w:t>
      </w:r>
      <w:proofErr w:type="gramEnd"/>
      <w:r w:rsidR="00CB5D26">
        <w:rPr>
          <w:rStyle w:val="rynqvb"/>
        </w:rPr>
        <w:t xml:space="preserve"> tests</w:t>
      </w:r>
      <w:r w:rsidR="00606D68">
        <w:rPr>
          <w:rStyle w:val="rynqvb"/>
        </w:rPr>
        <w:t>.</w:t>
      </w:r>
    </w:p>
    <w:p w14:paraId="7A333BEC" w14:textId="77777777" w:rsidR="00606D68" w:rsidRPr="00730DAA" w:rsidRDefault="00606D68" w:rsidP="00C06437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1940"/>
        <w:gridCol w:w="1663"/>
        <w:gridCol w:w="2356"/>
        <w:gridCol w:w="798"/>
      </w:tblGrid>
      <w:tr w:rsidR="00E17992" w:rsidRPr="00730DAA" w14:paraId="24259396" w14:textId="77777777" w:rsidTr="00E17992">
        <w:tc>
          <w:tcPr>
            <w:tcW w:w="1493" w:type="pct"/>
            <w:vAlign w:val="center"/>
          </w:tcPr>
          <w:p w14:paraId="1A8ECF7D" w14:textId="77777777" w:rsidR="00E17992" w:rsidRPr="00F37975" w:rsidRDefault="00E17992" w:rsidP="006C28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93" w:type="pct"/>
            <w:gridSpan w:val="3"/>
            <w:vAlign w:val="center"/>
          </w:tcPr>
          <w:p w14:paraId="73BAA089" w14:textId="77777777" w:rsidR="00E17992" w:rsidRPr="00F37975" w:rsidRDefault="00E17992" w:rsidP="00F75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proofErr w:type="spellStart"/>
            <w:r w:rsidRPr="00DF6C58">
              <w:rPr>
                <w:b/>
                <w:sz w:val="20"/>
                <w:szCs w:val="20"/>
              </w:rPr>
              <w:t>Examination</w:t>
            </w:r>
            <w:proofErr w:type="spellEnd"/>
            <w:r w:rsidRPr="00DF6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6C58">
              <w:rPr>
                <w:b/>
                <w:sz w:val="20"/>
                <w:szCs w:val="20"/>
              </w:rPr>
              <w:t>methods</w:t>
            </w:r>
            <w:proofErr w:type="spellEnd"/>
            <w:r w:rsidRPr="00DF6C58">
              <w:rPr>
                <w:b/>
                <w:sz w:val="20"/>
                <w:szCs w:val="20"/>
              </w:rPr>
              <w:t xml:space="preserve"> (maximum 100 points)</w:t>
            </w:r>
          </w:p>
        </w:tc>
        <w:tc>
          <w:tcPr>
            <w:tcW w:w="414" w:type="pct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9AD9577" w14:textId="77777777" w:rsidR="00E17992" w:rsidRPr="00E17992" w:rsidRDefault="00E17992" w:rsidP="00E17992">
            <w:pPr>
              <w:rPr>
                <w:lang w:val="en-US"/>
              </w:rPr>
            </w:pPr>
          </w:p>
          <w:p w14:paraId="734BCD12" w14:textId="77777777" w:rsidR="00E17992" w:rsidRPr="00E17992" w:rsidRDefault="00E17992" w:rsidP="00B44B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3E071962" w14:textId="77777777" w:rsidR="00E17992" w:rsidRPr="00E17992" w:rsidRDefault="00E17992" w:rsidP="00B44B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3165A988" w14:textId="77777777" w:rsidR="00E17992" w:rsidRPr="00E17992" w:rsidRDefault="00E17992" w:rsidP="00B44B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17992" w:rsidRPr="00730DAA" w14:paraId="68016E55" w14:textId="77777777" w:rsidTr="00E17992">
        <w:tc>
          <w:tcPr>
            <w:tcW w:w="1493" w:type="pct"/>
            <w:vAlign w:val="center"/>
          </w:tcPr>
          <w:p w14:paraId="509B986A" w14:textId="77777777" w:rsidR="00E17992" w:rsidRPr="00E17992" w:rsidRDefault="00E17992" w:rsidP="00E14EFA">
            <w:pPr>
              <w:tabs>
                <w:tab w:val="left" w:pos="567"/>
              </w:tabs>
              <w:spacing w:after="60"/>
              <w:rPr>
                <w:b/>
                <w:iCs/>
                <w:lang w:val="sr-Cyrl-CS"/>
              </w:rPr>
            </w:pPr>
            <w:r w:rsidRPr="00E17992">
              <w:t xml:space="preserve">Exam </w:t>
            </w:r>
            <w:proofErr w:type="spellStart"/>
            <w:r w:rsidRPr="00E17992">
              <w:t>prerequisites</w:t>
            </w:r>
            <w:proofErr w:type="spellEnd"/>
          </w:p>
        </w:tc>
        <w:tc>
          <w:tcPr>
            <w:tcW w:w="1007" w:type="pct"/>
            <w:vAlign w:val="center"/>
          </w:tcPr>
          <w:p w14:paraId="7C32F9D0" w14:textId="77777777" w:rsidR="00E17992" w:rsidRPr="00E17992" w:rsidRDefault="00E17992" w:rsidP="00E14EFA">
            <w:pPr>
              <w:tabs>
                <w:tab w:val="left" w:pos="567"/>
              </w:tabs>
              <w:spacing w:after="60"/>
              <w:jc w:val="center"/>
            </w:pPr>
            <w:r w:rsidRPr="00E17992">
              <w:t>No. of points:</w:t>
            </w:r>
          </w:p>
        </w:tc>
        <w:tc>
          <w:tcPr>
            <w:tcW w:w="863" w:type="pct"/>
            <w:vAlign w:val="center"/>
          </w:tcPr>
          <w:p w14:paraId="4AA6A290" w14:textId="77777777" w:rsidR="00E17992" w:rsidRPr="00E17992" w:rsidRDefault="00E17992" w:rsidP="00E14EFA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E17992">
              <w:t>Final exam</w:t>
            </w:r>
          </w:p>
        </w:tc>
        <w:tc>
          <w:tcPr>
            <w:tcW w:w="1223" w:type="pct"/>
            <w:vAlign w:val="center"/>
          </w:tcPr>
          <w:p w14:paraId="75B74DD8" w14:textId="77777777" w:rsidR="00E17992" w:rsidRPr="00E17992" w:rsidRDefault="00E17992" w:rsidP="00E14EFA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  <w:lang w:val="sr-Cyrl-CS"/>
              </w:rPr>
            </w:pPr>
            <w:r w:rsidRPr="00E17992">
              <w:t>No. of points:</w:t>
            </w:r>
          </w:p>
        </w:tc>
        <w:tc>
          <w:tcPr>
            <w:tcW w:w="414" w:type="pct"/>
            <w:vMerge/>
            <w:tcBorders>
              <w:right w:val="nil"/>
            </w:tcBorders>
            <w:vAlign w:val="center"/>
          </w:tcPr>
          <w:p w14:paraId="14324804" w14:textId="77777777" w:rsidR="00E17992" w:rsidRPr="00F37975" w:rsidRDefault="00E17992" w:rsidP="00B44B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</w:tr>
      <w:tr w:rsidR="00E17992" w:rsidRPr="00730DAA" w14:paraId="56D79F57" w14:textId="77777777" w:rsidTr="00E17992">
        <w:trPr>
          <w:trHeight w:val="210"/>
        </w:trPr>
        <w:tc>
          <w:tcPr>
            <w:tcW w:w="1493" w:type="pct"/>
            <w:vAlign w:val="center"/>
          </w:tcPr>
          <w:p w14:paraId="1CC0C5B3" w14:textId="77777777" w:rsidR="00E17992" w:rsidRPr="00D528A4" w:rsidRDefault="00E14EFA" w:rsidP="00E14EFA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proofErr w:type="spellStart"/>
            <w:r w:rsidRPr="00E17992">
              <w:t>Student’s</w:t>
            </w:r>
            <w:proofErr w:type="spellEnd"/>
            <w:r w:rsidRPr="00E17992">
              <w:t xml:space="preserve"> </w:t>
            </w:r>
            <w:proofErr w:type="spellStart"/>
            <w:r w:rsidRPr="00E17992">
              <w:t>activity</w:t>
            </w:r>
            <w:proofErr w:type="spellEnd"/>
            <w:r w:rsidRPr="00E17992">
              <w:t xml:space="preserve"> </w:t>
            </w:r>
            <w:proofErr w:type="spellStart"/>
            <w:r w:rsidRPr="00E17992">
              <w:t>during</w:t>
            </w:r>
            <w:proofErr w:type="spellEnd"/>
            <w:r w:rsidRPr="00E17992">
              <w:t xml:space="preserve"> Lectures</w:t>
            </w:r>
            <w:r>
              <w:t xml:space="preserve"> and</w:t>
            </w:r>
            <w:r w:rsidRPr="00D528A4">
              <w:t xml:space="preserve"> </w:t>
            </w:r>
            <w:proofErr w:type="spellStart"/>
            <w:r w:rsidRPr="00D528A4">
              <w:t>practical</w:t>
            </w:r>
            <w:proofErr w:type="spellEnd"/>
            <w:r w:rsidRPr="00D528A4">
              <w:t xml:space="preserve"> classes</w:t>
            </w:r>
            <w:r>
              <w:t xml:space="preserve"> in </w:t>
            </w:r>
            <w:proofErr w:type="spellStart"/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semester</w:t>
            </w:r>
            <w:proofErr w:type="spellEnd"/>
          </w:p>
        </w:tc>
        <w:tc>
          <w:tcPr>
            <w:tcW w:w="1007" w:type="pct"/>
            <w:vAlign w:val="center"/>
          </w:tcPr>
          <w:p w14:paraId="2A6D1FE6" w14:textId="1B37C1A8" w:rsidR="00E17992" w:rsidRPr="00D528A4" w:rsidRDefault="00302DF4" w:rsidP="00E14EFA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30</w:t>
            </w:r>
          </w:p>
        </w:tc>
        <w:tc>
          <w:tcPr>
            <w:tcW w:w="863" w:type="pct"/>
            <w:vAlign w:val="center"/>
          </w:tcPr>
          <w:p w14:paraId="376D730D" w14:textId="7CEF9ABE" w:rsidR="00E17992" w:rsidRPr="00D528A4" w:rsidRDefault="00302DF4" w:rsidP="00CB5D26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t xml:space="preserve">Test </w:t>
            </w:r>
            <w:r w:rsidR="00CB5D26">
              <w:t xml:space="preserve"> </w:t>
            </w:r>
          </w:p>
        </w:tc>
        <w:tc>
          <w:tcPr>
            <w:tcW w:w="1223" w:type="pct"/>
            <w:vAlign w:val="center"/>
          </w:tcPr>
          <w:p w14:paraId="7CE391E9" w14:textId="719ACA1D" w:rsidR="00E17992" w:rsidRPr="00D528A4" w:rsidRDefault="00745469" w:rsidP="00E14EFA">
            <w:pPr>
              <w:tabs>
                <w:tab w:val="left" w:pos="567"/>
              </w:tabs>
              <w:spacing w:after="60"/>
              <w:rPr>
                <w:iCs/>
                <w:lang w:val="sr-Cyrl-CS"/>
              </w:rPr>
            </w:pPr>
            <w:r>
              <w:rPr>
                <w:iCs/>
                <w:lang w:val="it-IT"/>
              </w:rPr>
              <w:t>6</w:t>
            </w:r>
            <w:r w:rsidR="00E17992" w:rsidRPr="00D528A4">
              <w:rPr>
                <w:iCs/>
                <w:lang w:val="sr-Cyrl-CS"/>
              </w:rPr>
              <w:t>0</w:t>
            </w:r>
          </w:p>
        </w:tc>
        <w:tc>
          <w:tcPr>
            <w:tcW w:w="414" w:type="pct"/>
            <w:vMerge/>
            <w:tcBorders>
              <w:right w:val="nil"/>
            </w:tcBorders>
            <w:vAlign w:val="center"/>
          </w:tcPr>
          <w:p w14:paraId="41618FD4" w14:textId="77777777" w:rsidR="00E17992" w:rsidRPr="00F37975" w:rsidRDefault="00E17992" w:rsidP="00B44B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</w:tr>
      <w:tr w:rsidR="00E17992" w:rsidRPr="00730DAA" w14:paraId="22C05270" w14:textId="77777777" w:rsidTr="00E17992">
        <w:tc>
          <w:tcPr>
            <w:tcW w:w="1493" w:type="pct"/>
            <w:vAlign w:val="center"/>
          </w:tcPr>
          <w:p w14:paraId="2908B8F4" w14:textId="416CC1AB" w:rsidR="00E17992" w:rsidRPr="00D528A4" w:rsidRDefault="00E17992" w:rsidP="00302DF4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D528A4">
              <w:t>Seminars/</w:t>
            </w:r>
            <w:proofErr w:type="spellStart"/>
            <w:r w:rsidRPr="00D528A4">
              <w:t>homework</w:t>
            </w:r>
            <w:proofErr w:type="spellEnd"/>
            <w:r w:rsidR="00302DF4">
              <w:t xml:space="preserve"> </w:t>
            </w:r>
            <w:proofErr w:type="spellStart"/>
            <w:r w:rsidR="00E14EFA">
              <w:t>during</w:t>
            </w:r>
            <w:proofErr w:type="spellEnd"/>
            <w:r w:rsidR="00E14EFA">
              <w:t xml:space="preserve"> </w:t>
            </w:r>
            <w:proofErr w:type="spellStart"/>
            <w:r w:rsidR="00E14EFA">
              <w:t>semester</w:t>
            </w:r>
            <w:proofErr w:type="spellEnd"/>
          </w:p>
        </w:tc>
        <w:tc>
          <w:tcPr>
            <w:tcW w:w="1007" w:type="pct"/>
            <w:vAlign w:val="center"/>
          </w:tcPr>
          <w:p w14:paraId="4EAC3524" w14:textId="77777777" w:rsidR="00E17992" w:rsidRPr="00D528A4" w:rsidRDefault="00E17992" w:rsidP="00E14EFA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D528A4">
              <w:rPr>
                <w:b/>
                <w:bCs/>
                <w:lang w:val="sr-Cyrl-CS"/>
              </w:rPr>
              <w:t>10</w:t>
            </w:r>
          </w:p>
        </w:tc>
        <w:tc>
          <w:tcPr>
            <w:tcW w:w="863" w:type="pct"/>
            <w:vAlign w:val="center"/>
          </w:tcPr>
          <w:p w14:paraId="3F7F9160" w14:textId="0F105619" w:rsidR="00E17992" w:rsidRPr="00CB5D26" w:rsidRDefault="00E17992" w:rsidP="00E14EFA">
            <w:pPr>
              <w:tabs>
                <w:tab w:val="left" w:pos="567"/>
              </w:tabs>
              <w:spacing w:after="60"/>
              <w:rPr>
                <w:iCs/>
                <w:lang w:val="sr-Cyrl-CS"/>
              </w:rPr>
            </w:pPr>
          </w:p>
        </w:tc>
        <w:tc>
          <w:tcPr>
            <w:tcW w:w="1223" w:type="pct"/>
            <w:vAlign w:val="center"/>
          </w:tcPr>
          <w:p w14:paraId="1BF8EDEA" w14:textId="323F4CA9" w:rsidR="00E17992" w:rsidRPr="00CB5D26" w:rsidRDefault="00E17992" w:rsidP="00E14EFA">
            <w:pPr>
              <w:tabs>
                <w:tab w:val="left" w:pos="567"/>
              </w:tabs>
              <w:spacing w:after="60"/>
              <w:rPr>
                <w:iCs/>
                <w:lang w:val="sr-Cyrl-CS"/>
              </w:rPr>
            </w:pPr>
          </w:p>
        </w:tc>
        <w:tc>
          <w:tcPr>
            <w:tcW w:w="414" w:type="pct"/>
            <w:vMerge/>
            <w:tcBorders>
              <w:bottom w:val="nil"/>
              <w:right w:val="nil"/>
            </w:tcBorders>
            <w:vAlign w:val="center"/>
          </w:tcPr>
          <w:p w14:paraId="37CBDBE9" w14:textId="77777777" w:rsidR="00E17992" w:rsidRPr="00F37975" w:rsidRDefault="00E17992" w:rsidP="00B44B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</w:tr>
    </w:tbl>
    <w:p w14:paraId="47274F87" w14:textId="77777777" w:rsidR="00C06437" w:rsidRPr="00730DAA" w:rsidRDefault="00C06437" w:rsidP="00C0643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4A22DAC3" w14:textId="77777777" w:rsidR="0067493D" w:rsidRDefault="0067493D" w:rsidP="00C0643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362F5A2F" w14:textId="77777777" w:rsidR="00E17992" w:rsidRPr="00963F4F" w:rsidRDefault="00E17992" w:rsidP="00E1799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2209BC">
        <w:rPr>
          <w:b/>
          <w:bCs/>
          <w:u w:val="single"/>
          <w:lang w:val="ru-RU"/>
        </w:rPr>
        <w:t>The final grade is formed as follows</w:t>
      </w:r>
      <w:r w:rsidRPr="00963F4F">
        <w:rPr>
          <w:b/>
          <w:bCs/>
          <w:u w:val="single"/>
          <w:lang w:val="ru-RU"/>
        </w:rPr>
        <w:t>:</w:t>
      </w:r>
    </w:p>
    <w:p w14:paraId="51A393C4" w14:textId="77777777" w:rsidR="00E17992" w:rsidRPr="00963F4F" w:rsidRDefault="00E17992" w:rsidP="00E1799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</w:p>
    <w:p w14:paraId="0B68A61D" w14:textId="7EA4786A" w:rsidR="00E17992" w:rsidRPr="00963F4F" w:rsidRDefault="00E17992" w:rsidP="00E1799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8179A1">
        <w:rPr>
          <w:lang w:val="ru-RU"/>
        </w:rPr>
        <w:t xml:space="preserve">In order to pass the course, the student must obtain a minimum of 51 points, pass pre-exam activities </w:t>
      </w:r>
      <w:r>
        <w:rPr>
          <w:lang w:val="ru-RU"/>
        </w:rPr>
        <w:t xml:space="preserve">and pass </w:t>
      </w:r>
      <w:r w:rsidR="00CB5D26">
        <w:rPr>
          <w:lang w:val="ru-RU"/>
        </w:rPr>
        <w:t>two module tests</w:t>
      </w:r>
      <w:r w:rsidRPr="008179A1">
        <w:rPr>
          <w:lang w:val="ru-RU"/>
        </w:rPr>
        <w:t>.</w:t>
      </w:r>
    </w:p>
    <w:p w14:paraId="48B96D31" w14:textId="77777777" w:rsidR="00E17992" w:rsidRPr="00963F4F" w:rsidRDefault="00E17992" w:rsidP="00E1799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E17992" w:rsidRPr="00963F4F" w14:paraId="30E78991" w14:textId="77777777" w:rsidTr="00E14EFA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5A8" w14:textId="77777777" w:rsidR="00E17992" w:rsidRPr="00963F4F" w:rsidRDefault="00E17992" w:rsidP="00E14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8179A1">
              <w:rPr>
                <w:b/>
                <w:bCs/>
                <w:lang w:val="en-US"/>
              </w:rPr>
              <w:t>number of points won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543D" w14:textId="77777777" w:rsidR="00E17992" w:rsidRPr="00963F4F" w:rsidRDefault="00E17992" w:rsidP="00E14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grade</w:t>
            </w:r>
          </w:p>
        </w:tc>
      </w:tr>
      <w:tr w:rsidR="00E17992" w:rsidRPr="00963F4F" w14:paraId="1B5E6A15" w14:textId="77777777" w:rsidTr="00E14EFA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5E9C" w14:textId="77777777" w:rsidR="00E17992" w:rsidRPr="00963F4F" w:rsidRDefault="00E17992" w:rsidP="00E14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>0  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65D5" w14:textId="77777777" w:rsidR="00E17992" w:rsidRPr="00963F4F" w:rsidRDefault="00E17992" w:rsidP="00E14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>5</w:t>
            </w:r>
          </w:p>
        </w:tc>
      </w:tr>
      <w:tr w:rsidR="00E17992" w:rsidRPr="00963F4F" w14:paraId="253E89D9" w14:textId="77777777" w:rsidTr="00E14EFA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68F8" w14:textId="77777777" w:rsidR="00E17992" w:rsidRPr="00963F4F" w:rsidRDefault="00E17992" w:rsidP="00E14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 xml:space="preserve">51 </w:t>
            </w:r>
            <w:r w:rsidR="00E14EFA">
              <w:rPr>
                <w:lang w:val="en-US"/>
              </w:rPr>
              <w:t>–</w:t>
            </w:r>
            <w:r w:rsidRPr="00963F4F">
              <w:rPr>
                <w:lang w:val="en-US"/>
              </w:rPr>
              <w:t xml:space="preserve">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B48F" w14:textId="77777777" w:rsidR="00E17992" w:rsidRPr="00963F4F" w:rsidRDefault="00E17992" w:rsidP="00E14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>6</w:t>
            </w:r>
          </w:p>
        </w:tc>
      </w:tr>
      <w:tr w:rsidR="00E17992" w:rsidRPr="00963F4F" w14:paraId="40107AB1" w14:textId="77777777" w:rsidTr="00E14EFA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10A3" w14:textId="77777777" w:rsidR="00E17992" w:rsidRPr="00963F4F" w:rsidRDefault="00E17992" w:rsidP="00E14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 xml:space="preserve">61 </w:t>
            </w:r>
            <w:r w:rsidR="00E14EFA">
              <w:rPr>
                <w:lang w:val="en-US"/>
              </w:rPr>
              <w:t>–</w:t>
            </w:r>
            <w:r w:rsidRPr="00963F4F">
              <w:rPr>
                <w:lang w:val="en-US"/>
              </w:rPr>
              <w:t xml:space="preserve">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3001" w14:textId="77777777" w:rsidR="00E17992" w:rsidRPr="00963F4F" w:rsidRDefault="00E17992" w:rsidP="00E14E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>7</w:t>
            </w:r>
          </w:p>
        </w:tc>
      </w:tr>
      <w:tr w:rsidR="00E17992" w:rsidRPr="00963F4F" w14:paraId="26BFE901" w14:textId="77777777" w:rsidTr="00E14EFA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BA75" w14:textId="77777777" w:rsidR="00E17992" w:rsidRPr="00963F4F" w:rsidRDefault="00E17992" w:rsidP="00E14E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 xml:space="preserve">71 </w:t>
            </w:r>
            <w:r w:rsidR="00E14EFA">
              <w:rPr>
                <w:lang w:val="en-US"/>
              </w:rPr>
              <w:t>–</w:t>
            </w:r>
            <w:r w:rsidRPr="00963F4F">
              <w:rPr>
                <w:lang w:val="en-US"/>
              </w:rPr>
              <w:t xml:space="preserve">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F265" w14:textId="77777777" w:rsidR="00E17992" w:rsidRPr="00963F4F" w:rsidRDefault="00E17992" w:rsidP="00E14E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>8</w:t>
            </w:r>
          </w:p>
        </w:tc>
      </w:tr>
      <w:tr w:rsidR="00E17992" w:rsidRPr="00963F4F" w14:paraId="52F552F2" w14:textId="77777777" w:rsidTr="00E14EFA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9CD0" w14:textId="77777777" w:rsidR="00E17992" w:rsidRPr="00963F4F" w:rsidRDefault="00E17992" w:rsidP="00E14E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 xml:space="preserve">81 </w:t>
            </w:r>
            <w:r w:rsidR="00E14EFA">
              <w:rPr>
                <w:lang w:val="en-US"/>
              </w:rPr>
              <w:t>–</w:t>
            </w:r>
            <w:r w:rsidRPr="00963F4F">
              <w:rPr>
                <w:lang w:val="en-US"/>
              </w:rPr>
              <w:t xml:space="preserve">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C0C" w14:textId="77777777" w:rsidR="00E17992" w:rsidRPr="00963F4F" w:rsidRDefault="00E17992" w:rsidP="00E14E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>9</w:t>
            </w:r>
          </w:p>
        </w:tc>
      </w:tr>
      <w:tr w:rsidR="00E17992" w:rsidRPr="00963F4F" w14:paraId="6233D09F" w14:textId="77777777" w:rsidTr="00E14EFA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FEE8" w14:textId="77777777" w:rsidR="00E17992" w:rsidRPr="00963F4F" w:rsidRDefault="00E17992" w:rsidP="00E14E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 xml:space="preserve">91 </w:t>
            </w:r>
            <w:r w:rsidR="00E14EFA">
              <w:rPr>
                <w:lang w:val="en-US"/>
              </w:rPr>
              <w:t>–</w:t>
            </w:r>
            <w:r w:rsidRPr="00963F4F">
              <w:rPr>
                <w:lang w:val="en-US"/>
              </w:rPr>
              <w:t xml:space="preserve">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0D3" w14:textId="77777777" w:rsidR="00E17992" w:rsidRPr="00963F4F" w:rsidRDefault="00E17992" w:rsidP="00E14E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3F4F">
              <w:rPr>
                <w:lang w:val="en-US"/>
              </w:rPr>
              <w:t>10</w:t>
            </w:r>
          </w:p>
        </w:tc>
      </w:tr>
    </w:tbl>
    <w:p w14:paraId="78D75905" w14:textId="77777777" w:rsidR="00E17992" w:rsidRPr="00963F4F" w:rsidRDefault="00E17992" w:rsidP="00E17992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787F1F48" w14:textId="77777777" w:rsidR="00C06437" w:rsidRPr="00730DAA" w:rsidRDefault="00C06437" w:rsidP="00C0643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3FE000C5" w14:textId="77777777" w:rsidR="00E03CA7" w:rsidRDefault="00E03CA7" w:rsidP="00866DCA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en-US"/>
        </w:rPr>
      </w:pPr>
    </w:p>
    <w:p w14:paraId="0F8A69E6" w14:textId="77777777" w:rsidR="009E102A" w:rsidRDefault="009E102A" w:rsidP="00866DCA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en-US"/>
        </w:rPr>
      </w:pPr>
    </w:p>
    <w:p w14:paraId="4C0D5859" w14:textId="77777777" w:rsidR="009E102A" w:rsidRDefault="009E102A" w:rsidP="00866DCA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en-US"/>
        </w:rPr>
      </w:pPr>
    </w:p>
    <w:p w14:paraId="37032639" w14:textId="77777777" w:rsidR="009E102A" w:rsidRDefault="009E102A" w:rsidP="00866DCA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en-US"/>
        </w:rPr>
      </w:pPr>
    </w:p>
    <w:p w14:paraId="0EDE3506" w14:textId="77777777" w:rsidR="009E102A" w:rsidRDefault="009E102A" w:rsidP="00866DCA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en-US"/>
        </w:rPr>
      </w:pPr>
    </w:p>
    <w:p w14:paraId="7DA4D243" w14:textId="77777777" w:rsidR="009E102A" w:rsidRPr="009E102A" w:rsidRDefault="009E102A" w:rsidP="00866DCA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en-US"/>
        </w:rPr>
      </w:pPr>
    </w:p>
    <w:p w14:paraId="37233F30" w14:textId="77777777" w:rsidR="001C5421" w:rsidRPr="00730DAA" w:rsidRDefault="001C5421" w:rsidP="00866DCA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ru-RU"/>
        </w:rPr>
      </w:pPr>
    </w:p>
    <w:p w14:paraId="5E3BEF2D" w14:textId="77777777" w:rsidR="003E5394" w:rsidRDefault="003E5394" w:rsidP="00657E0C">
      <w:pPr>
        <w:jc w:val="center"/>
        <w:rPr>
          <w:b/>
          <w:color w:val="000000"/>
          <w:sz w:val="32"/>
          <w:szCs w:val="32"/>
        </w:rPr>
      </w:pPr>
    </w:p>
    <w:p w14:paraId="06AC63F0" w14:textId="77777777" w:rsidR="00CB5D26" w:rsidRDefault="00CB5D26" w:rsidP="00657E0C">
      <w:pPr>
        <w:jc w:val="center"/>
        <w:rPr>
          <w:b/>
          <w:color w:val="000000"/>
          <w:sz w:val="32"/>
          <w:szCs w:val="32"/>
        </w:rPr>
      </w:pPr>
    </w:p>
    <w:p w14:paraId="1E82912E" w14:textId="77777777" w:rsidR="00CB5D26" w:rsidRDefault="00CB5D26" w:rsidP="00657E0C">
      <w:pPr>
        <w:jc w:val="center"/>
        <w:rPr>
          <w:b/>
          <w:color w:val="000000"/>
          <w:sz w:val="32"/>
          <w:szCs w:val="32"/>
        </w:rPr>
      </w:pPr>
    </w:p>
    <w:p w14:paraId="3C5369EA" w14:textId="77777777" w:rsidR="00967BDA" w:rsidRDefault="00967BDA" w:rsidP="00657E0C">
      <w:pPr>
        <w:jc w:val="center"/>
        <w:rPr>
          <w:b/>
          <w:color w:val="000000"/>
          <w:sz w:val="32"/>
          <w:szCs w:val="32"/>
        </w:rPr>
      </w:pPr>
    </w:p>
    <w:p w14:paraId="6713044E" w14:textId="77777777" w:rsidR="00967BDA" w:rsidRDefault="00967BDA" w:rsidP="00967BDA">
      <w:pPr>
        <w:autoSpaceDE w:val="0"/>
        <w:autoSpaceDN w:val="0"/>
        <w:adjustRightInd w:val="0"/>
        <w:ind w:left="-284" w:hanging="283"/>
        <w:rPr>
          <w:b/>
          <w:bCs/>
          <w:color w:val="000000"/>
          <w:sz w:val="32"/>
          <w:szCs w:val="20"/>
        </w:rPr>
      </w:pPr>
    </w:p>
    <w:p w14:paraId="5F991D6B" w14:textId="77777777" w:rsidR="00967BDA" w:rsidRDefault="00967BDA" w:rsidP="00967BDA">
      <w:pPr>
        <w:autoSpaceDE w:val="0"/>
        <w:autoSpaceDN w:val="0"/>
        <w:adjustRightInd w:val="0"/>
        <w:ind w:left="-284" w:hanging="283"/>
        <w:rPr>
          <w:b/>
          <w:bCs/>
          <w:color w:val="000000"/>
          <w:sz w:val="32"/>
          <w:szCs w:val="20"/>
        </w:rPr>
      </w:pPr>
    </w:p>
    <w:p w14:paraId="100A8018" w14:textId="77777777" w:rsidR="009E102A" w:rsidRPr="00AA0FF5" w:rsidRDefault="009E102A" w:rsidP="009E102A">
      <w:pPr>
        <w:tabs>
          <w:tab w:val="left" w:pos="567"/>
        </w:tabs>
        <w:spacing w:after="60"/>
        <w:rPr>
          <w:b/>
          <w:bCs/>
          <w:lang w:val="en-US"/>
        </w:rPr>
      </w:pPr>
      <w:r w:rsidRPr="00AA0FF5">
        <w:rPr>
          <w:b/>
          <w:bCs/>
          <w:lang w:val="en-US"/>
        </w:rPr>
        <w:t>LITERATURE</w:t>
      </w:r>
      <w:r w:rsidR="00AA0FF5">
        <w:rPr>
          <w:b/>
          <w:bCs/>
          <w:lang w:val="en-US"/>
        </w:rPr>
        <w:t>:</w:t>
      </w:r>
    </w:p>
    <w:tbl>
      <w:tblPr>
        <w:tblStyle w:val="TableGrid"/>
        <w:tblW w:w="9640" w:type="dxa"/>
        <w:tblInd w:w="-601" w:type="dxa"/>
        <w:tblLook w:val="04A0" w:firstRow="1" w:lastRow="0" w:firstColumn="1" w:lastColumn="0" w:noHBand="0" w:noVBand="1"/>
      </w:tblPr>
      <w:tblGrid>
        <w:gridCol w:w="3064"/>
        <w:gridCol w:w="3457"/>
        <w:gridCol w:w="3119"/>
      </w:tblGrid>
      <w:tr w:rsidR="00CB5D26" w14:paraId="24BCD4F1" w14:textId="77777777" w:rsidTr="00CB5D26">
        <w:tc>
          <w:tcPr>
            <w:tcW w:w="3064" w:type="dxa"/>
            <w:vAlign w:val="center"/>
          </w:tcPr>
          <w:p w14:paraId="7DE0D39C" w14:textId="77777777" w:rsidR="00CB5D26" w:rsidRPr="00466094" w:rsidRDefault="00CB5D26" w:rsidP="009E102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466094">
              <w:rPr>
                <w:b/>
                <w:bCs/>
                <w:color w:val="000000"/>
                <w:lang w:val="sr-Cyrl-CS"/>
              </w:rPr>
              <w:t>the name of the textbook</w:t>
            </w:r>
          </w:p>
        </w:tc>
        <w:tc>
          <w:tcPr>
            <w:tcW w:w="3457" w:type="dxa"/>
            <w:vAlign w:val="center"/>
          </w:tcPr>
          <w:p w14:paraId="3522FF09" w14:textId="77777777" w:rsidR="00CB5D26" w:rsidRPr="00466094" w:rsidRDefault="00CB5D26" w:rsidP="009E102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466094">
              <w:rPr>
                <w:b/>
                <w:bCs/>
                <w:color w:val="000000"/>
                <w:lang w:val="sr-Cyrl-CS"/>
              </w:rPr>
              <w:t>authors</w:t>
            </w:r>
          </w:p>
        </w:tc>
        <w:tc>
          <w:tcPr>
            <w:tcW w:w="3119" w:type="dxa"/>
            <w:vAlign w:val="center"/>
          </w:tcPr>
          <w:p w14:paraId="1A9EBD63" w14:textId="77777777" w:rsidR="00CB5D26" w:rsidRPr="00466094" w:rsidRDefault="00CB5D26" w:rsidP="009E102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466094">
              <w:rPr>
                <w:b/>
                <w:bCs/>
                <w:color w:val="000000"/>
                <w:lang w:val="sr-Cyrl-CS"/>
              </w:rPr>
              <w:t>publisher</w:t>
            </w:r>
          </w:p>
        </w:tc>
      </w:tr>
      <w:tr w:rsidR="00CB5D26" w14:paraId="1FDF22F5" w14:textId="77777777" w:rsidTr="00CB5D26">
        <w:tc>
          <w:tcPr>
            <w:tcW w:w="3064" w:type="dxa"/>
            <w:vAlign w:val="center"/>
          </w:tcPr>
          <w:p w14:paraId="7B41E73B" w14:textId="784803F8" w:rsidR="00CB5D26" w:rsidRPr="00466094" w:rsidRDefault="00A70496" w:rsidP="009E102A">
            <w:pPr>
              <w:pStyle w:val="ListParagraph"/>
              <w:spacing w:after="160" w:line="259" w:lineRule="auto"/>
              <w:ind w:left="0"/>
              <w:rPr>
                <w:sz w:val="24"/>
              </w:rPr>
            </w:pPr>
            <w:r>
              <w:rPr>
                <w:rStyle w:val="fontstyle01"/>
              </w:rPr>
              <w:t>Nelson Textbook og Pediatrics 21 st ed.</w:t>
            </w:r>
          </w:p>
        </w:tc>
        <w:tc>
          <w:tcPr>
            <w:tcW w:w="3457" w:type="dxa"/>
            <w:vAlign w:val="center"/>
          </w:tcPr>
          <w:p w14:paraId="2A50BFCA" w14:textId="7156235D" w:rsidR="00CB5D26" w:rsidRPr="00466094" w:rsidRDefault="00A70496" w:rsidP="009E102A">
            <w:proofErr w:type="spellStart"/>
            <w:r>
              <w:rPr>
                <w:rStyle w:val="fontstyle01"/>
              </w:rPr>
              <w:t>Kliegman</w:t>
            </w:r>
            <w:proofErr w:type="spellEnd"/>
            <w:r>
              <w:rPr>
                <w:rStyle w:val="fontstyle01"/>
              </w:rPr>
              <w:t xml:space="preserve"> RM, St. </w:t>
            </w:r>
            <w:proofErr w:type="spellStart"/>
            <w:r>
              <w:rPr>
                <w:rStyle w:val="fontstyle01"/>
              </w:rPr>
              <w:t>Geme</w:t>
            </w:r>
            <w:proofErr w:type="spellEnd"/>
            <w:r>
              <w:rPr>
                <w:rStyle w:val="fontstyle01"/>
              </w:rPr>
              <w:t xml:space="preserve"> JW, Blum NJ, Shah SS, </w:t>
            </w:r>
            <w:proofErr w:type="spellStart"/>
            <w:r>
              <w:rPr>
                <w:rStyle w:val="fontstyle01"/>
              </w:rPr>
              <w:t>Tasker</w:t>
            </w:r>
            <w:proofErr w:type="spellEnd"/>
            <w:r>
              <w:rPr>
                <w:rStyle w:val="fontstyle01"/>
              </w:rPr>
              <w:t xml:space="preserve"> RC, Wilson KM</w:t>
            </w:r>
          </w:p>
        </w:tc>
        <w:tc>
          <w:tcPr>
            <w:tcW w:w="3119" w:type="dxa"/>
            <w:vAlign w:val="center"/>
          </w:tcPr>
          <w:p w14:paraId="76DA7DDF" w14:textId="5DFEFB08" w:rsidR="00CB5D26" w:rsidRPr="00466094" w:rsidRDefault="00CB5D26" w:rsidP="009E102A">
            <w:r w:rsidRPr="0046609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70496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Philadelphia : Elsevier-Saunders ; 2019.</w:t>
            </w:r>
          </w:p>
          <w:p w14:paraId="371BDDE1" w14:textId="77777777" w:rsidR="00CB5D26" w:rsidRPr="00466094" w:rsidRDefault="00CB5D26" w:rsidP="009E102A"/>
        </w:tc>
      </w:tr>
    </w:tbl>
    <w:p w14:paraId="36CEEFD4" w14:textId="77777777" w:rsidR="009E102A" w:rsidRPr="009E102A" w:rsidRDefault="009E102A" w:rsidP="009E102A">
      <w:pPr>
        <w:tabs>
          <w:tab w:val="left" w:pos="567"/>
        </w:tabs>
        <w:spacing w:after="60"/>
        <w:rPr>
          <w:bCs/>
          <w:lang w:val="en-US"/>
        </w:rPr>
      </w:pPr>
    </w:p>
    <w:p w14:paraId="3BD36D5C" w14:textId="77777777" w:rsidR="00967BDA" w:rsidRDefault="00967BDA" w:rsidP="00967BDA">
      <w:pPr>
        <w:ind w:left="-284" w:hanging="283"/>
        <w:jc w:val="center"/>
        <w:rPr>
          <w:b/>
          <w:color w:val="000000"/>
          <w:sz w:val="32"/>
          <w:szCs w:val="32"/>
        </w:rPr>
      </w:pPr>
    </w:p>
    <w:p w14:paraId="391737FE" w14:textId="77777777" w:rsidR="00967BDA" w:rsidRPr="00730DAA" w:rsidRDefault="00967BDA" w:rsidP="00657E0C">
      <w:pPr>
        <w:jc w:val="center"/>
        <w:rPr>
          <w:b/>
          <w:color w:val="000000"/>
          <w:sz w:val="32"/>
          <w:szCs w:val="32"/>
        </w:rPr>
        <w:sectPr w:rsidR="00967BDA" w:rsidRPr="00730DAA" w:rsidSect="000224CD">
          <w:pgSz w:w="11907" w:h="16840" w:code="9"/>
          <w:pgMar w:top="567" w:right="850" w:bottom="567" w:left="1418" w:header="510" w:footer="510" w:gutter="0"/>
          <w:cols w:space="720"/>
          <w:docGrid w:linePitch="360"/>
        </w:sectPr>
      </w:pPr>
    </w:p>
    <w:p w14:paraId="4ACBCF62" w14:textId="77777777" w:rsidR="0019264C" w:rsidRDefault="008E6145" w:rsidP="008E6145">
      <w:pPr>
        <w:autoSpaceDE w:val="0"/>
        <w:autoSpaceDN w:val="0"/>
        <w:adjustRightInd w:val="0"/>
        <w:ind w:firstLine="284"/>
        <w:rPr>
          <w:b/>
          <w:bCs/>
          <w:color w:val="000000"/>
          <w:sz w:val="32"/>
          <w:szCs w:val="22"/>
          <w:lang w:val="sr-Cyrl-CS"/>
        </w:rPr>
      </w:pPr>
      <w:r>
        <w:rPr>
          <w:b/>
          <w:bCs/>
          <w:color w:val="000000"/>
          <w:sz w:val="32"/>
          <w:szCs w:val="22"/>
          <w:lang w:val="sr-Cyrl-CS"/>
        </w:rPr>
        <w:lastRenderedPageBreak/>
        <w:t xml:space="preserve"> </w:t>
      </w:r>
    </w:p>
    <w:p w14:paraId="07DFC0B7" w14:textId="77777777" w:rsidR="0019264C" w:rsidRDefault="0019264C" w:rsidP="008E6145">
      <w:pPr>
        <w:autoSpaceDE w:val="0"/>
        <w:autoSpaceDN w:val="0"/>
        <w:adjustRightInd w:val="0"/>
        <w:ind w:firstLine="284"/>
        <w:rPr>
          <w:b/>
          <w:bCs/>
          <w:color w:val="000000"/>
          <w:sz w:val="32"/>
          <w:szCs w:val="22"/>
          <w:lang w:val="sr-Cyrl-CS"/>
        </w:rPr>
      </w:pPr>
    </w:p>
    <w:p w14:paraId="2DF0E55A" w14:textId="77777777" w:rsidR="00824EB3" w:rsidRPr="00730DAA" w:rsidRDefault="00EA3841" w:rsidP="008E6145">
      <w:pPr>
        <w:autoSpaceDE w:val="0"/>
        <w:autoSpaceDN w:val="0"/>
        <w:adjustRightInd w:val="0"/>
        <w:ind w:firstLine="284"/>
        <w:rPr>
          <w:b/>
          <w:bCs/>
          <w:color w:val="000000"/>
          <w:sz w:val="32"/>
          <w:szCs w:val="22"/>
          <w:lang w:val="sr-Cyrl-CS"/>
        </w:rPr>
      </w:pPr>
      <w:r>
        <w:rPr>
          <w:b/>
          <w:bCs/>
          <w:color w:val="000000"/>
          <w:sz w:val="32"/>
          <w:szCs w:val="22"/>
          <w:lang w:val="en-US"/>
        </w:rPr>
        <w:t>THE</w:t>
      </w:r>
      <w:r w:rsidR="00012E20">
        <w:rPr>
          <w:b/>
          <w:bCs/>
          <w:color w:val="000000"/>
          <w:sz w:val="32"/>
          <w:szCs w:val="22"/>
        </w:rPr>
        <w:t xml:space="preserve"> </w:t>
      </w:r>
      <w:r w:rsidR="00AA0FF5">
        <w:rPr>
          <w:b/>
          <w:bCs/>
          <w:color w:val="000000"/>
          <w:sz w:val="32"/>
          <w:szCs w:val="22"/>
          <w:lang w:val="en-US"/>
        </w:rPr>
        <w:t>PROGRAM</w:t>
      </w:r>
      <w:r w:rsidR="00B976A1" w:rsidRPr="00730DAA">
        <w:rPr>
          <w:b/>
          <w:bCs/>
          <w:color w:val="000000"/>
          <w:sz w:val="32"/>
          <w:szCs w:val="22"/>
          <w:lang w:val="sr-Cyrl-CS"/>
        </w:rPr>
        <w:t>:</w:t>
      </w:r>
    </w:p>
    <w:p w14:paraId="0D9B825E" w14:textId="77777777" w:rsidR="004854AD" w:rsidRDefault="004854AD" w:rsidP="00B976A1">
      <w:pPr>
        <w:autoSpaceDE w:val="0"/>
        <w:autoSpaceDN w:val="0"/>
        <w:adjustRightInd w:val="0"/>
        <w:rPr>
          <w:b/>
          <w:bCs/>
          <w:color w:val="000000"/>
          <w:sz w:val="20"/>
          <w:szCs w:val="22"/>
          <w:lang w:val="sr-Cyrl-CS"/>
        </w:rPr>
      </w:pPr>
    </w:p>
    <w:p w14:paraId="21E50D5E" w14:textId="77777777" w:rsidR="0019264C" w:rsidRDefault="0019264C" w:rsidP="00B976A1">
      <w:pPr>
        <w:autoSpaceDE w:val="0"/>
        <w:autoSpaceDN w:val="0"/>
        <w:adjustRightInd w:val="0"/>
        <w:rPr>
          <w:b/>
          <w:bCs/>
          <w:color w:val="000000"/>
          <w:sz w:val="20"/>
          <w:szCs w:val="22"/>
          <w:lang w:val="sr-Cyrl-CS"/>
        </w:rPr>
      </w:pPr>
    </w:p>
    <w:p w14:paraId="6B3E91FB" w14:textId="77777777" w:rsidR="00495EB4" w:rsidRDefault="00495EB4" w:rsidP="00B976A1">
      <w:pPr>
        <w:autoSpaceDE w:val="0"/>
        <w:autoSpaceDN w:val="0"/>
        <w:adjustRightInd w:val="0"/>
        <w:rPr>
          <w:b/>
          <w:bCs/>
          <w:color w:val="000000"/>
          <w:sz w:val="20"/>
          <w:szCs w:val="22"/>
          <w:lang w:val="sr-Cyrl-CS"/>
        </w:rPr>
      </w:pPr>
    </w:p>
    <w:p w14:paraId="5A734B49" w14:textId="77777777" w:rsidR="00495EB4" w:rsidRPr="00D5659D" w:rsidRDefault="00495EB4" w:rsidP="00495EB4">
      <w:pPr>
        <w:autoSpaceDE w:val="0"/>
        <w:autoSpaceDN w:val="0"/>
        <w:adjustRightInd w:val="0"/>
        <w:ind w:firstLine="284"/>
        <w:rPr>
          <w:b/>
          <w:bCs/>
          <w:color w:val="000000"/>
          <w:lang w:val="sr-Cyrl-CS"/>
        </w:rPr>
      </w:pPr>
      <w:r w:rsidRPr="00D5659D">
        <w:rPr>
          <w:bCs/>
          <w:color w:val="000000"/>
          <w:lang w:val="sr-Cyrl-CS"/>
        </w:rPr>
        <w:t xml:space="preserve"> </w:t>
      </w:r>
      <w:r w:rsidR="00D5659D" w:rsidRPr="00D5659D">
        <w:rPr>
          <w:lang w:val="en-US"/>
        </w:rPr>
        <w:t>TEACHING UNIT 1 (FIRST WEEK)</w:t>
      </w:r>
      <w:r w:rsidR="00D5659D">
        <w:rPr>
          <w:lang w:val="en-US"/>
        </w:rPr>
        <w:t>:</w:t>
      </w:r>
    </w:p>
    <w:tbl>
      <w:tblPr>
        <w:tblpPr w:leftFromText="141" w:rightFromText="141" w:vertAnchor="text" w:horzAnchor="margin" w:tblpX="470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495EB4" w:rsidRPr="005D0B0E" w14:paraId="1271E22B" w14:textId="77777777" w:rsidTr="00495EB4">
        <w:trPr>
          <w:trHeight w:val="340"/>
        </w:trPr>
        <w:tc>
          <w:tcPr>
            <w:tcW w:w="5000" w:type="pct"/>
            <w:gridSpan w:val="2"/>
            <w:vAlign w:val="center"/>
          </w:tcPr>
          <w:p w14:paraId="141C082A" w14:textId="093E3340" w:rsidR="00495EB4" w:rsidRPr="00277F51" w:rsidRDefault="001A0180" w:rsidP="00DA0FA2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 xml:space="preserve">EMERGENCIES IN </w:t>
            </w:r>
            <w:r w:rsidR="00672B8F">
              <w:rPr>
                <w:rStyle w:val="rynqvb"/>
                <w:b/>
              </w:rPr>
              <w:t xml:space="preserve">PEDIATRICS </w:t>
            </w:r>
            <w:r>
              <w:rPr>
                <w:rStyle w:val="rynqvb"/>
                <w:b/>
              </w:rPr>
              <w:t xml:space="preserve">PULMONOLOGY </w:t>
            </w:r>
          </w:p>
        </w:tc>
      </w:tr>
      <w:tr w:rsidR="00495EB4" w:rsidRPr="005D0B0E" w14:paraId="626E80E7" w14:textId="77777777" w:rsidTr="00303DC9">
        <w:trPr>
          <w:trHeight w:val="340"/>
        </w:trPr>
        <w:tc>
          <w:tcPr>
            <w:tcW w:w="2529" w:type="pct"/>
            <w:vAlign w:val="center"/>
          </w:tcPr>
          <w:p w14:paraId="35FE33DC" w14:textId="0239BC25" w:rsidR="00495EB4" w:rsidRPr="005D0B0E" w:rsidRDefault="001A0180" w:rsidP="008C3D43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74184726" w14:textId="4B55B1D4" w:rsidR="00495EB4" w:rsidRPr="00277F51" w:rsidRDefault="001A0180" w:rsidP="00303DC9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277F51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495EB4" w:rsidRPr="005D0B0E" w14:paraId="12D7ECBB" w14:textId="77777777" w:rsidTr="008F0D05">
        <w:trPr>
          <w:trHeight w:val="1723"/>
        </w:trPr>
        <w:tc>
          <w:tcPr>
            <w:tcW w:w="2529" w:type="pct"/>
            <w:tcBorders>
              <w:bottom w:val="nil"/>
            </w:tcBorders>
            <w:vAlign w:val="center"/>
          </w:tcPr>
          <w:p w14:paraId="44DC0BF7" w14:textId="7338E00C" w:rsidR="001A0180" w:rsidRPr="001A0180" w:rsidRDefault="001A0180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Croup syndrome</w:t>
            </w:r>
          </w:p>
          <w:p w14:paraId="40D5960A" w14:textId="77777777" w:rsidR="001A0180" w:rsidRPr="001A0180" w:rsidRDefault="001A0180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Acute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r</w:t>
            </w:r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espiratory</w:t>
            </w:r>
            <w:proofErr w:type="spellEnd"/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failure</w:t>
            </w:r>
            <w:proofErr w:type="spellEnd"/>
          </w:p>
          <w:p w14:paraId="7945283B" w14:textId="77777777" w:rsidR="001A0180" w:rsidRPr="001A0180" w:rsidRDefault="001A0180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Asthma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attack</w:t>
            </w:r>
            <w:proofErr w:type="spellEnd"/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C46B82" w14:textId="77777777" w:rsidR="001A0180" w:rsidRPr="001A0180" w:rsidRDefault="001A0180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F</w:t>
            </w:r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oreign</w:t>
            </w:r>
            <w:proofErr w:type="spellEnd"/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odies in the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respiratory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tract</w:t>
            </w:r>
          </w:p>
          <w:p w14:paraId="7FA83652" w14:textId="77777777" w:rsidR="001A0180" w:rsidRPr="001A0180" w:rsidRDefault="001A0180" w:rsidP="001A018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</w:t>
            </w:r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echanical</w:t>
            </w:r>
            <w:proofErr w:type="spellEnd"/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ventilation and air </w:t>
            </w:r>
            <w:proofErr w:type="spellStart"/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leakage</w:t>
            </w:r>
            <w:proofErr w:type="spellEnd"/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syndrome - pneumothorax; </w:t>
            </w:r>
            <w:proofErr w:type="spellStart"/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pneumo</w:t>
            </w: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mediastinum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pneumoperitoneum</w:t>
            </w:r>
            <w:proofErr w:type="spellEnd"/>
          </w:p>
          <w:p w14:paraId="2810F144" w14:textId="77777777" w:rsidR="00DA0FA2" w:rsidRPr="00DA0FA2" w:rsidRDefault="001A0180" w:rsidP="001A018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A</w:t>
            </w:r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cute </w:t>
            </w:r>
            <w:proofErr w:type="spellStart"/>
            <w:r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respiratory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distress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syndrome in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children</w:t>
            </w:r>
            <w:proofErr w:type="spellEnd"/>
          </w:p>
          <w:p w14:paraId="65AD8FA1" w14:textId="21D51C96" w:rsidR="001A0180" w:rsidRPr="0010236B" w:rsidRDefault="00DA0FA2" w:rsidP="001A018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Thretening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sudden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infant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death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syndrome</w:t>
            </w:r>
            <w:r w:rsidR="001A0180" w:rsidRPr="001A0180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841" w:rsidRPr="00EA3841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6BF113" w14:textId="1DE0F8A7" w:rsidR="00495EB4" w:rsidRPr="0010236B" w:rsidRDefault="00495EB4" w:rsidP="00DA0FA2">
            <w:pPr>
              <w:pStyle w:val="NormalWeb"/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vAlign w:val="center"/>
          </w:tcPr>
          <w:p w14:paraId="43E296DF" w14:textId="77777777" w:rsidR="00DA0FA2" w:rsidRPr="00DA0FA2" w:rsidRDefault="00DA0FA2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59" w:hanging="284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0FA2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Principles of invasive and non-invasiv</w:t>
            </w: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e monitoring of vital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spellEnd"/>
          </w:p>
          <w:p w14:paraId="4E772F0E" w14:textId="77777777" w:rsidR="00495EB4" w:rsidRPr="00672B8F" w:rsidRDefault="00DA0FA2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59" w:hanging="284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0FA2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Imaging </w:t>
            </w:r>
            <w:proofErr w:type="spellStart"/>
            <w:r w:rsidRPr="00DA0FA2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DA0FA2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in emergency situations</w:t>
            </w:r>
          </w:p>
          <w:p w14:paraId="60D62861" w14:textId="5FAA0FD9" w:rsidR="00672B8F" w:rsidRPr="008F0D05" w:rsidRDefault="00672B8F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59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Endotracheal and orotracheal intubation</w:t>
            </w:r>
          </w:p>
        </w:tc>
      </w:tr>
    </w:tbl>
    <w:p w14:paraId="00A16D19" w14:textId="66C2C7CB" w:rsidR="004A45E7" w:rsidRDefault="004A45E7" w:rsidP="00502C1F">
      <w:pPr>
        <w:autoSpaceDE w:val="0"/>
        <w:autoSpaceDN w:val="0"/>
        <w:adjustRightInd w:val="0"/>
        <w:ind w:firstLine="284"/>
        <w:rPr>
          <w:lang w:val="en-US"/>
        </w:rPr>
      </w:pPr>
    </w:p>
    <w:p w14:paraId="4BE2FD2C" w14:textId="77777777" w:rsidR="00502C1F" w:rsidRPr="00D5659D" w:rsidRDefault="00502C1F" w:rsidP="00502C1F">
      <w:pPr>
        <w:autoSpaceDE w:val="0"/>
        <w:autoSpaceDN w:val="0"/>
        <w:adjustRightInd w:val="0"/>
        <w:ind w:firstLine="284"/>
        <w:rPr>
          <w:b/>
          <w:bCs/>
          <w:color w:val="000000"/>
          <w:lang w:val="sr-Cyrl-CS"/>
        </w:rPr>
      </w:pPr>
      <w:r>
        <w:rPr>
          <w:lang w:val="en-US"/>
        </w:rPr>
        <w:t xml:space="preserve">TEACHING UNIT </w:t>
      </w:r>
      <w:r>
        <w:t xml:space="preserve">2 </w:t>
      </w:r>
      <w:proofErr w:type="gramStart"/>
      <w:r>
        <w:t>(</w:t>
      </w:r>
      <w:r w:rsidRPr="00D5659D">
        <w:rPr>
          <w:lang w:val="en-US"/>
        </w:rPr>
        <w:t xml:space="preserve"> SECOND</w:t>
      </w:r>
      <w:proofErr w:type="gramEnd"/>
      <w:r w:rsidRPr="00D5659D">
        <w:rPr>
          <w:lang w:val="en-US"/>
        </w:rPr>
        <w:t xml:space="preserve"> WEEK)</w:t>
      </w:r>
      <w:r>
        <w:rPr>
          <w:lang w:val="en-US"/>
        </w:rPr>
        <w:t>:</w:t>
      </w:r>
    </w:p>
    <w:tbl>
      <w:tblPr>
        <w:tblpPr w:leftFromText="141" w:rightFromText="141" w:vertAnchor="text" w:horzAnchor="margin" w:tblpX="470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502C1F" w:rsidRPr="005D0B0E" w14:paraId="4082D39C" w14:textId="77777777" w:rsidTr="00E14EFA">
        <w:trPr>
          <w:trHeight w:val="340"/>
        </w:trPr>
        <w:tc>
          <w:tcPr>
            <w:tcW w:w="5000" w:type="pct"/>
            <w:gridSpan w:val="2"/>
            <w:vAlign w:val="center"/>
          </w:tcPr>
          <w:p w14:paraId="5E175774" w14:textId="17ED64BC" w:rsidR="00502C1F" w:rsidRPr="00855FD3" w:rsidRDefault="00DA0FA2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 xml:space="preserve">EMERGENCIES IN </w:t>
            </w:r>
            <w:r w:rsidR="00672B8F">
              <w:rPr>
                <w:rStyle w:val="rynqvb"/>
                <w:b/>
              </w:rPr>
              <w:t xml:space="preserve">PEDIATRICS </w:t>
            </w:r>
            <w:r>
              <w:rPr>
                <w:rStyle w:val="rynqvb"/>
                <w:b/>
              </w:rPr>
              <w:t>ALLERGOLOGY</w:t>
            </w:r>
          </w:p>
        </w:tc>
      </w:tr>
      <w:tr w:rsidR="00502C1F" w:rsidRPr="005D0B0E" w14:paraId="31266D61" w14:textId="77777777" w:rsidTr="00E14EFA">
        <w:trPr>
          <w:trHeight w:val="340"/>
        </w:trPr>
        <w:tc>
          <w:tcPr>
            <w:tcW w:w="2529" w:type="pct"/>
            <w:vAlign w:val="center"/>
          </w:tcPr>
          <w:p w14:paraId="75FCD2AC" w14:textId="2823D669" w:rsidR="00502C1F" w:rsidRPr="005D0B0E" w:rsidRDefault="00DA0FA2" w:rsidP="00E14EFA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7F2B09DD" w14:textId="51B1EBCF" w:rsidR="00502C1F" w:rsidRPr="005D0B0E" w:rsidRDefault="00DA0FA2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502C1F" w:rsidRPr="005D0B0E" w14:paraId="2D73D3AA" w14:textId="77777777" w:rsidTr="00E14EFA">
        <w:trPr>
          <w:trHeight w:val="1723"/>
        </w:trPr>
        <w:tc>
          <w:tcPr>
            <w:tcW w:w="2529" w:type="pct"/>
            <w:tcBorders>
              <w:bottom w:val="nil"/>
            </w:tcBorders>
            <w:vAlign w:val="center"/>
          </w:tcPr>
          <w:p w14:paraId="54458BE8" w14:textId="0B1523F1" w:rsidR="00D4791F" w:rsidRPr="00DA0FA2" w:rsidRDefault="00DA0FA2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Style w:val="rynqvb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Anaphylactic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shock</w:t>
            </w:r>
            <w:proofErr w:type="spellEnd"/>
          </w:p>
          <w:p w14:paraId="474D99B2" w14:textId="4510942A" w:rsidR="00DA0FA2" w:rsidRPr="00B44FE9" w:rsidRDefault="00DA0FA2" w:rsidP="00CA1B1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4" w:hanging="3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Venoms</w:t>
            </w:r>
            <w:proofErr w:type="spellEnd"/>
          </w:p>
        </w:tc>
        <w:tc>
          <w:tcPr>
            <w:tcW w:w="2471" w:type="pct"/>
            <w:vAlign w:val="center"/>
          </w:tcPr>
          <w:p w14:paraId="59E51100" w14:textId="77777777" w:rsidR="00672B8F" w:rsidRPr="00672B8F" w:rsidRDefault="00672B8F" w:rsidP="00672B8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84" w:hanging="332"/>
              <w:rPr>
                <w:color w:val="000000"/>
                <w:lang w:val="ru-RU"/>
              </w:rPr>
            </w:pPr>
            <w:r w:rsidRPr="00672B8F">
              <w:rPr>
                <w:color w:val="000000"/>
                <w:sz w:val="24"/>
                <w:lang w:val="ru-RU"/>
              </w:rPr>
              <w:t>Acute care of respiratory insufficiency in children</w:t>
            </w:r>
          </w:p>
          <w:p w14:paraId="1B79F5E1" w14:textId="77777777" w:rsidR="00672B8F" w:rsidRPr="00A70496" w:rsidRDefault="00A70496" w:rsidP="00A7049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84" w:hanging="332"/>
              <w:rPr>
                <w:color w:val="000000"/>
                <w:sz w:val="24"/>
                <w:lang w:val="ru-RU"/>
              </w:rPr>
            </w:pPr>
            <w:r w:rsidRPr="00A70496">
              <w:rPr>
                <w:color w:val="202124"/>
                <w:sz w:val="24"/>
                <w:shd w:val="clear" w:color="auto" w:fill="FFFFFF"/>
                <w:lang w:val="en-US"/>
              </w:rPr>
              <w:t xml:space="preserve">The skill of examining </w:t>
            </w:r>
            <w:r>
              <w:rPr>
                <w:color w:val="202124"/>
                <w:sz w:val="24"/>
                <w:shd w:val="clear" w:color="auto" w:fill="FFFFFF"/>
                <w:lang w:val="en-US"/>
              </w:rPr>
              <w:t>t</w:t>
            </w:r>
            <w:r>
              <w:rPr>
                <w:color w:val="202124"/>
                <w:shd w:val="clear" w:color="auto" w:fill="FFFFFF"/>
                <w:lang w:val="en-US"/>
              </w:rPr>
              <w:t>he skin and available mucous membranes in children</w:t>
            </w:r>
          </w:p>
          <w:p w14:paraId="756F6A8A" w14:textId="77777777" w:rsidR="00A70496" w:rsidRPr="00A70496" w:rsidRDefault="00A70496" w:rsidP="00A7049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84" w:hanging="332"/>
              <w:rPr>
                <w:color w:val="000000"/>
                <w:sz w:val="24"/>
                <w:lang w:val="ru-RU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Skill in examining a child exhibiting a severe systemic allergic reaction</w:t>
            </w:r>
          </w:p>
          <w:p w14:paraId="11D66CF9" w14:textId="77777777" w:rsidR="00A70496" w:rsidRPr="00A70496" w:rsidRDefault="00A70496" w:rsidP="00A7049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84" w:hanging="332"/>
              <w:rPr>
                <w:color w:val="000000"/>
                <w:sz w:val="24"/>
                <w:lang w:val="ru-RU"/>
              </w:rPr>
            </w:pPr>
            <w:r w:rsidRPr="00A70496">
              <w:rPr>
                <w:color w:val="000000"/>
                <w:sz w:val="24"/>
                <w:lang w:val="en-US"/>
              </w:rPr>
              <w:t>The skill of recognizing t</w:t>
            </w:r>
            <w:r>
              <w:rPr>
                <w:color w:val="000000"/>
                <w:sz w:val="24"/>
                <w:lang w:val="en-US"/>
              </w:rPr>
              <w:t>he clinical picture of an allergic disease</w:t>
            </w:r>
          </w:p>
          <w:p w14:paraId="3472A6C0" w14:textId="3D525D09" w:rsidR="00A70496" w:rsidRPr="00A70496" w:rsidRDefault="00A70496" w:rsidP="00A7049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84" w:hanging="332"/>
              <w:rPr>
                <w:color w:val="000000"/>
                <w:sz w:val="24"/>
                <w:lang w:val="ru-RU"/>
              </w:rPr>
            </w:pPr>
            <w:r w:rsidRPr="00A70496">
              <w:rPr>
                <w:color w:val="000000"/>
                <w:sz w:val="24"/>
                <w:lang w:val="en-US"/>
              </w:rPr>
              <w:t>To systematize clinical symptoms an</w:t>
            </w:r>
            <w:r>
              <w:rPr>
                <w:color w:val="000000"/>
                <w:sz w:val="24"/>
                <w:lang w:val="en-US"/>
              </w:rPr>
              <w:t>d signs into a clinical picture of a particular allergic disease</w:t>
            </w:r>
          </w:p>
        </w:tc>
      </w:tr>
    </w:tbl>
    <w:p w14:paraId="4F8BF846" w14:textId="77777777" w:rsidR="00495EB4" w:rsidRPr="005D0B0E" w:rsidRDefault="00495EB4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47C07543" w14:textId="77777777" w:rsidR="00495EB4" w:rsidRPr="005D0B0E" w:rsidRDefault="00495EB4" w:rsidP="00495EB4">
      <w:pPr>
        <w:autoSpaceDE w:val="0"/>
        <w:autoSpaceDN w:val="0"/>
        <w:adjustRightInd w:val="0"/>
        <w:ind w:firstLine="284"/>
        <w:rPr>
          <w:bCs/>
          <w:color w:val="000000"/>
          <w:lang w:val="sr-Cyrl-CS"/>
        </w:rPr>
      </w:pPr>
      <w:r w:rsidRPr="005D0B0E">
        <w:rPr>
          <w:bCs/>
          <w:color w:val="000000"/>
          <w:lang w:val="sr-Cyrl-CS"/>
        </w:rPr>
        <w:t xml:space="preserve"> </w:t>
      </w:r>
    </w:p>
    <w:p w14:paraId="3D5F7165" w14:textId="77777777" w:rsidR="00495EB4" w:rsidRPr="00D5659D" w:rsidRDefault="001D629B" w:rsidP="00495EB4">
      <w:pPr>
        <w:autoSpaceDE w:val="0"/>
        <w:autoSpaceDN w:val="0"/>
        <w:adjustRightInd w:val="0"/>
        <w:ind w:firstLine="284"/>
        <w:rPr>
          <w:b/>
          <w:bCs/>
          <w:color w:val="000000"/>
          <w:lang w:val="sr-Cyrl-CS"/>
        </w:rPr>
      </w:pPr>
      <w:r>
        <w:rPr>
          <w:lang w:val="en-US"/>
        </w:rPr>
        <w:t xml:space="preserve">TEACHING UNIT </w:t>
      </w:r>
      <w:r>
        <w:t>3</w:t>
      </w:r>
      <w:r w:rsidR="00D5659D" w:rsidRPr="00D5659D">
        <w:rPr>
          <w:lang w:val="en-US"/>
        </w:rPr>
        <w:t xml:space="preserve"> (</w:t>
      </w:r>
      <w:r w:rsidRPr="00D5659D">
        <w:rPr>
          <w:lang w:val="en-US"/>
        </w:rPr>
        <w:t>THIRD</w:t>
      </w:r>
      <w:r w:rsidR="00D5659D" w:rsidRPr="00D5659D">
        <w:rPr>
          <w:lang w:val="en-US"/>
        </w:rPr>
        <w:t xml:space="preserve"> WEEK)</w:t>
      </w:r>
      <w:r w:rsidR="00495EB4" w:rsidRPr="00D5659D">
        <w:rPr>
          <w:bCs/>
          <w:color w:val="000000"/>
          <w:lang w:val="sr-Cyrl-CS"/>
        </w:rPr>
        <w:t>:</w:t>
      </w:r>
    </w:p>
    <w:tbl>
      <w:tblPr>
        <w:tblpPr w:leftFromText="141" w:rightFromText="141" w:vertAnchor="text" w:horzAnchor="margin" w:tblpX="470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495EB4" w:rsidRPr="005D0B0E" w14:paraId="0D95602C" w14:textId="77777777" w:rsidTr="00303DC9">
        <w:trPr>
          <w:trHeight w:val="340"/>
        </w:trPr>
        <w:tc>
          <w:tcPr>
            <w:tcW w:w="5000" w:type="pct"/>
            <w:gridSpan w:val="2"/>
            <w:vAlign w:val="center"/>
          </w:tcPr>
          <w:p w14:paraId="118DF24E" w14:textId="5BE5BF6B" w:rsidR="00495EB4" w:rsidRPr="00B44FE9" w:rsidRDefault="00672B8F" w:rsidP="00752513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>EMERGENCIES IN PEDIATRICS CARDIOLOGY</w:t>
            </w:r>
          </w:p>
        </w:tc>
      </w:tr>
      <w:tr w:rsidR="00495EB4" w:rsidRPr="005D0B0E" w14:paraId="495B0257" w14:textId="77777777" w:rsidTr="00303DC9">
        <w:trPr>
          <w:trHeight w:val="340"/>
        </w:trPr>
        <w:tc>
          <w:tcPr>
            <w:tcW w:w="2529" w:type="pct"/>
            <w:vAlign w:val="center"/>
          </w:tcPr>
          <w:p w14:paraId="3697368D" w14:textId="3239B94F" w:rsidR="00495EB4" w:rsidRPr="005D0B0E" w:rsidRDefault="001F1EAD" w:rsidP="008C3D43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62148C66" w14:textId="376F1097" w:rsidR="00495EB4" w:rsidRPr="005D0B0E" w:rsidRDefault="00713D3D" w:rsidP="00303DC9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495EB4" w:rsidRPr="005D0B0E" w14:paraId="16B24C94" w14:textId="77777777" w:rsidTr="00303DC9">
        <w:trPr>
          <w:trHeight w:val="1201"/>
        </w:trPr>
        <w:tc>
          <w:tcPr>
            <w:tcW w:w="2529" w:type="pct"/>
            <w:tcBorders>
              <w:bottom w:val="nil"/>
            </w:tcBorders>
            <w:vAlign w:val="center"/>
          </w:tcPr>
          <w:p w14:paraId="1EA446DD" w14:textId="5A5C1788" w:rsidR="00407EB0" w:rsidRPr="00407EB0" w:rsidRDefault="00407EB0" w:rsidP="00407EB0">
            <w:pPr>
              <w:pStyle w:val="ListParagraph"/>
              <w:numPr>
                <w:ilvl w:val="0"/>
                <w:numId w:val="19"/>
              </w:numPr>
              <w:rPr>
                <w:sz w:val="24"/>
                <w:lang w:val="en-US"/>
              </w:rPr>
            </w:pPr>
            <w:r w:rsidRPr="00407EB0">
              <w:rPr>
                <w:color w:val="202124"/>
                <w:sz w:val="24"/>
                <w:shd w:val="clear" w:color="auto" w:fill="FFFFFF"/>
                <w:lang w:val="en-US"/>
              </w:rPr>
              <w:t>D</w:t>
            </w:r>
            <w:r>
              <w:rPr>
                <w:color w:val="202124"/>
                <w:sz w:val="24"/>
                <w:shd w:val="clear" w:color="auto" w:fill="FFFFFF"/>
                <w:lang w:val="en-US"/>
              </w:rPr>
              <w:t xml:space="preserve">isorders of heart rhythm </w:t>
            </w:r>
          </w:p>
          <w:p w14:paraId="0D2C41DA" w14:textId="4FE4A859" w:rsidR="00407EB0" w:rsidRPr="00407EB0" w:rsidRDefault="00A06CFC" w:rsidP="00407EB0">
            <w:pPr>
              <w:pStyle w:val="ListParagraph"/>
              <w:numPr>
                <w:ilvl w:val="0"/>
                <w:numId w:val="19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Treatment of life threatening cardiac arrhytmias in children</w:t>
            </w:r>
          </w:p>
          <w:p w14:paraId="7444EC8D" w14:textId="3C5FA3FB" w:rsidR="00407EB0" w:rsidRPr="001B3B5C" w:rsidRDefault="00407EB0" w:rsidP="00407EB0">
            <w:pPr>
              <w:pStyle w:val="ListParagraph"/>
              <w:numPr>
                <w:ilvl w:val="0"/>
                <w:numId w:val="19"/>
              </w:numPr>
              <w:rPr>
                <w:sz w:val="24"/>
                <w:lang w:val="en-US"/>
              </w:rPr>
            </w:pPr>
            <w:r w:rsidRPr="00407EB0">
              <w:rPr>
                <w:rFonts w:ascii="TimesNewRomanPS" w:eastAsia="Calibri" w:hAnsi="TimesNewRomanPS"/>
                <w:iCs/>
                <w:sz w:val="24"/>
                <w:lang w:val="en-US"/>
              </w:rPr>
              <w:t>Sudden Arrhythmia Death Syndromes</w:t>
            </w:r>
            <w:r w:rsidRPr="00407EB0">
              <w:rPr>
                <w:rFonts w:eastAsia="Calibri"/>
                <w:sz w:val="24"/>
                <w:lang w:val="en-US"/>
              </w:rPr>
              <w:t xml:space="preserve"> </w:t>
            </w:r>
          </w:p>
          <w:p w14:paraId="09A91316" w14:textId="364DFA2D" w:rsidR="001B3B5C" w:rsidRPr="00407EB0" w:rsidRDefault="001B3B5C" w:rsidP="00407EB0">
            <w:pPr>
              <w:pStyle w:val="ListParagraph"/>
              <w:numPr>
                <w:ilvl w:val="0"/>
                <w:numId w:val="19"/>
              </w:numPr>
              <w:rPr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Acute myocarditis and pericarditis in children</w:t>
            </w:r>
          </w:p>
          <w:p w14:paraId="00D020B6" w14:textId="4B7824D1" w:rsidR="00495EB4" w:rsidRPr="00407EB0" w:rsidRDefault="00495EB4" w:rsidP="00407EB0">
            <w:pPr>
              <w:pStyle w:val="ListParagraph"/>
              <w:rPr>
                <w:sz w:val="24"/>
                <w:lang w:val="en-US"/>
              </w:rPr>
            </w:pPr>
          </w:p>
        </w:tc>
        <w:tc>
          <w:tcPr>
            <w:tcW w:w="2471" w:type="pct"/>
            <w:vAlign w:val="center"/>
          </w:tcPr>
          <w:p w14:paraId="76E7F2AE" w14:textId="77777777" w:rsidR="00495EB4" w:rsidRPr="001B3B5C" w:rsidRDefault="001B3B5C" w:rsidP="00CA1B14">
            <w:pPr>
              <w:pStyle w:val="ListParagraph"/>
              <w:numPr>
                <w:ilvl w:val="0"/>
                <w:numId w:val="3"/>
              </w:numPr>
              <w:ind w:left="259" w:hanging="284"/>
              <w:jc w:val="left"/>
              <w:rPr>
                <w:color w:val="000000"/>
                <w:sz w:val="24"/>
              </w:rPr>
            </w:pPr>
            <w:r w:rsidRPr="001B3B5C">
              <w:rPr>
                <w:color w:val="202124"/>
                <w:sz w:val="24"/>
                <w:shd w:val="clear" w:color="auto" w:fill="FFFFFF"/>
                <w:lang w:val="en-US"/>
              </w:rPr>
              <w:t>Rapid recognition of basic heart rhythm disorders</w:t>
            </w:r>
          </w:p>
          <w:p w14:paraId="692D4830" w14:textId="348C07C4" w:rsidR="001B3B5C" w:rsidRPr="001B3B5C" w:rsidRDefault="00AC2476" w:rsidP="00CA1B14">
            <w:pPr>
              <w:pStyle w:val="ListParagraph"/>
              <w:numPr>
                <w:ilvl w:val="0"/>
                <w:numId w:val="3"/>
              </w:numPr>
              <w:ind w:left="259" w:hanging="284"/>
              <w:jc w:val="left"/>
              <w:rPr>
                <w:color w:val="000000"/>
                <w:sz w:val="24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Use of an a</w:t>
            </w:r>
            <w:r w:rsidR="001B3B5C">
              <w:rPr>
                <w:color w:val="202124"/>
                <w:sz w:val="24"/>
                <w:shd w:val="clear" w:color="auto" w:fill="FFFFFF"/>
                <w:lang w:val="en-US"/>
              </w:rPr>
              <w:t>utomated external defobrillator</w:t>
            </w:r>
          </w:p>
          <w:p w14:paraId="12F22ACA" w14:textId="77777777" w:rsidR="001B3B5C" w:rsidRPr="001F1EAD" w:rsidRDefault="001B3B5C" w:rsidP="00CA1B14">
            <w:pPr>
              <w:pStyle w:val="ListParagraph"/>
              <w:numPr>
                <w:ilvl w:val="0"/>
                <w:numId w:val="3"/>
              </w:numPr>
              <w:ind w:left="259" w:hanging="284"/>
              <w:jc w:val="left"/>
              <w:rPr>
                <w:color w:val="000000"/>
                <w:sz w:val="24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Monitoring of vital function</w:t>
            </w:r>
          </w:p>
          <w:p w14:paraId="10A4A09C" w14:textId="544AC44A" w:rsidR="001F1EAD" w:rsidRPr="005D0B0E" w:rsidRDefault="001F1EAD" w:rsidP="00CA1B14">
            <w:pPr>
              <w:pStyle w:val="ListParagraph"/>
              <w:numPr>
                <w:ilvl w:val="0"/>
                <w:numId w:val="3"/>
              </w:numPr>
              <w:ind w:left="259" w:hanging="284"/>
              <w:jc w:val="left"/>
              <w:rPr>
                <w:color w:val="000000"/>
                <w:sz w:val="24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Diagnostic imaging technique  of acute patology in pediatric cardiology</w:t>
            </w:r>
          </w:p>
        </w:tc>
      </w:tr>
    </w:tbl>
    <w:p w14:paraId="51307D51" w14:textId="77777777" w:rsidR="00495EB4" w:rsidRPr="005D0B0E" w:rsidRDefault="00495EB4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4C446511" w14:textId="77777777" w:rsidR="008E6145" w:rsidRPr="005D0B0E" w:rsidRDefault="008E6145" w:rsidP="008E6145">
      <w:pPr>
        <w:autoSpaceDE w:val="0"/>
        <w:autoSpaceDN w:val="0"/>
        <w:adjustRightInd w:val="0"/>
        <w:ind w:firstLine="284"/>
        <w:rPr>
          <w:bCs/>
          <w:color w:val="000000"/>
          <w:lang w:val="sr-Cyrl-CS"/>
        </w:rPr>
      </w:pPr>
    </w:p>
    <w:p w14:paraId="76E61271" w14:textId="77777777" w:rsidR="008E6145" w:rsidRPr="00D5659D" w:rsidRDefault="008E6145" w:rsidP="008E6145">
      <w:pPr>
        <w:autoSpaceDE w:val="0"/>
        <w:autoSpaceDN w:val="0"/>
        <w:adjustRightInd w:val="0"/>
        <w:ind w:firstLine="284"/>
        <w:rPr>
          <w:b/>
          <w:bCs/>
          <w:color w:val="000000"/>
          <w:lang w:val="sr-Cyrl-CS"/>
        </w:rPr>
      </w:pPr>
      <w:r w:rsidRPr="005D0B0E">
        <w:rPr>
          <w:bCs/>
          <w:color w:val="000000"/>
          <w:lang w:val="sr-Cyrl-CS"/>
        </w:rPr>
        <w:t xml:space="preserve"> </w:t>
      </w:r>
      <w:r w:rsidR="001D629B">
        <w:rPr>
          <w:lang w:val="en-US"/>
        </w:rPr>
        <w:t xml:space="preserve">TEACHING UNIT </w:t>
      </w:r>
      <w:r w:rsidR="001D629B">
        <w:t>4</w:t>
      </w:r>
      <w:r w:rsidR="00D5659D" w:rsidRPr="00D5659D">
        <w:rPr>
          <w:lang w:val="en-US"/>
        </w:rPr>
        <w:t xml:space="preserve"> (</w:t>
      </w:r>
      <w:r w:rsidR="001D629B" w:rsidRPr="00D5659D">
        <w:rPr>
          <w:lang w:val="ru-RU"/>
        </w:rPr>
        <w:t>FOURTH</w:t>
      </w:r>
      <w:r w:rsidR="00D5659D" w:rsidRPr="00D5659D">
        <w:rPr>
          <w:lang w:val="en-US"/>
        </w:rPr>
        <w:t xml:space="preserve"> WEEK):</w:t>
      </w:r>
    </w:p>
    <w:tbl>
      <w:tblPr>
        <w:tblpPr w:leftFromText="141" w:rightFromText="141" w:vertAnchor="text" w:horzAnchor="margin" w:tblpX="470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495EB4" w:rsidRPr="005D0B0E" w14:paraId="08AF57C3" w14:textId="77777777" w:rsidTr="00303DC9">
        <w:trPr>
          <w:trHeight w:val="340"/>
        </w:trPr>
        <w:tc>
          <w:tcPr>
            <w:tcW w:w="5000" w:type="pct"/>
            <w:gridSpan w:val="2"/>
            <w:vAlign w:val="center"/>
          </w:tcPr>
          <w:p w14:paraId="735E6E03" w14:textId="0DABA880" w:rsidR="00495EB4" w:rsidRPr="00B44FE9" w:rsidRDefault="00407EB0" w:rsidP="00E64762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>EMERGENCIES IN PEDIATRICS CARDIOLOGY</w:t>
            </w:r>
          </w:p>
        </w:tc>
      </w:tr>
      <w:tr w:rsidR="00495EB4" w:rsidRPr="005D0B0E" w14:paraId="4332FC82" w14:textId="77777777" w:rsidTr="008C3D43">
        <w:trPr>
          <w:trHeight w:val="340"/>
        </w:trPr>
        <w:tc>
          <w:tcPr>
            <w:tcW w:w="2529" w:type="pct"/>
            <w:vAlign w:val="center"/>
          </w:tcPr>
          <w:p w14:paraId="49C69241" w14:textId="417D6CC0" w:rsidR="00495EB4" w:rsidRPr="005D0B0E" w:rsidRDefault="001F1EAD" w:rsidP="008C3D43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lastRenderedPageBreak/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61E5AD37" w14:textId="404E334D" w:rsidR="00495EB4" w:rsidRPr="005D0B0E" w:rsidRDefault="001F1EAD" w:rsidP="008C3D43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495EB4" w:rsidRPr="005D0B0E" w14:paraId="4F713561" w14:textId="77777777" w:rsidTr="00303DC9">
        <w:trPr>
          <w:trHeight w:val="1201"/>
        </w:trPr>
        <w:tc>
          <w:tcPr>
            <w:tcW w:w="2529" w:type="pct"/>
            <w:tcBorders>
              <w:bottom w:val="nil"/>
            </w:tcBorders>
            <w:vAlign w:val="center"/>
          </w:tcPr>
          <w:p w14:paraId="04F75AB1" w14:textId="56FF1CC1" w:rsidR="00407EB0" w:rsidRPr="00407EB0" w:rsidRDefault="00407EB0" w:rsidP="00407EB0">
            <w:pPr>
              <w:spacing w:before="100" w:beforeAutospacing="1" w:after="100" w:afterAutospacing="1"/>
              <w:rPr>
                <w:rFonts w:ascii="Times" w:eastAsia="Calibri" w:hAnsi="Times"/>
                <w:sz w:val="20"/>
                <w:szCs w:val="20"/>
                <w:lang w:val="en-US"/>
              </w:rPr>
            </w:pPr>
          </w:p>
          <w:p w14:paraId="3AE47551" w14:textId="62ECB1BA" w:rsidR="00407EB0" w:rsidRPr="00407EB0" w:rsidRDefault="00407EB0" w:rsidP="00407EB0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 w:rsidRPr="00407EB0">
              <w:rPr>
                <w:color w:val="202124"/>
                <w:sz w:val="24"/>
                <w:shd w:val="clear" w:color="auto" w:fill="FFFFFF"/>
                <w:lang w:val="en-US"/>
              </w:rPr>
              <w:t>Pediatric and neonatal cardiopulmonary resuscitation</w:t>
            </w:r>
          </w:p>
          <w:p w14:paraId="2A98C116" w14:textId="27CDC5D2" w:rsidR="00407EB0" w:rsidRPr="00A06CFC" w:rsidRDefault="00407EB0" w:rsidP="00407EB0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 w:rsidRPr="00407EB0">
              <w:rPr>
                <w:color w:val="202124"/>
                <w:sz w:val="24"/>
                <w:shd w:val="clear" w:color="auto" w:fill="FFFFFF"/>
                <w:lang w:val="en-US"/>
              </w:rPr>
              <w:t xml:space="preserve">Pediatric </w:t>
            </w:r>
            <w:r w:rsidR="00A06CFC">
              <w:rPr>
                <w:color w:val="202124"/>
                <w:sz w:val="24"/>
                <w:shd w:val="clear" w:color="auto" w:fill="FFFFFF"/>
                <w:lang w:val="en-US"/>
              </w:rPr>
              <w:t>critical care transport</w:t>
            </w:r>
          </w:p>
          <w:p w14:paraId="27838BA2" w14:textId="77777777" w:rsidR="00407EB0" w:rsidRPr="00A06CFC" w:rsidRDefault="00407EB0" w:rsidP="00407EB0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C</w:t>
            </w:r>
            <w:r w:rsidRPr="00407EB0">
              <w:rPr>
                <w:color w:val="202124"/>
                <w:sz w:val="24"/>
                <w:shd w:val="clear" w:color="auto" w:fill="FFFFFF"/>
                <w:lang w:val="en-US"/>
              </w:rPr>
              <w:t xml:space="preserve">ongenital heart defects, </w:t>
            </w:r>
          </w:p>
          <w:p w14:paraId="3A0B1A5C" w14:textId="65266698" w:rsidR="00A06CFC" w:rsidRPr="00A06CFC" w:rsidRDefault="00A06CFC" w:rsidP="00A06CFC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Treatment od ductus dependent complex congenital heart disease</w:t>
            </w:r>
          </w:p>
          <w:p w14:paraId="5F1B2138" w14:textId="1650E7E9" w:rsidR="00407EB0" w:rsidRPr="00407EB0" w:rsidRDefault="00A06CFC" w:rsidP="00407EB0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Cardiogenic s</w:t>
            </w:r>
            <w:r w:rsidR="00407EB0" w:rsidRPr="00407EB0">
              <w:rPr>
                <w:color w:val="202124"/>
                <w:sz w:val="24"/>
                <w:shd w:val="clear" w:color="auto" w:fill="FFFFFF"/>
                <w:lang w:val="en-US"/>
              </w:rPr>
              <w:t>hock</w:t>
            </w:r>
            <w:r>
              <w:rPr>
                <w:color w:val="202124"/>
                <w:sz w:val="24"/>
                <w:shd w:val="clear" w:color="auto" w:fill="FFFFFF"/>
                <w:lang w:val="en-US"/>
              </w:rPr>
              <w:t xml:space="preserve"> and treatment</w:t>
            </w:r>
          </w:p>
          <w:p w14:paraId="33B45091" w14:textId="231F45CA" w:rsidR="00407EB0" w:rsidRPr="00407EB0" w:rsidRDefault="00407EB0" w:rsidP="00407EB0">
            <w:pPr>
              <w:pStyle w:val="ListParagraph"/>
              <w:rPr>
                <w:sz w:val="24"/>
                <w:lang w:val="en-US"/>
              </w:rPr>
            </w:pPr>
          </w:p>
          <w:p w14:paraId="49E6DF55" w14:textId="032B41DA" w:rsidR="00B44FE9" w:rsidRPr="00B44FE9" w:rsidRDefault="00B44FE9" w:rsidP="00407EB0">
            <w:pPr>
              <w:autoSpaceDE w:val="0"/>
              <w:autoSpaceDN w:val="0"/>
              <w:adjustRightInd w:val="0"/>
              <w:rPr>
                <w:rStyle w:val="rynqvb"/>
                <w:rFonts w:eastAsia="Calibri"/>
                <w:color w:val="000000"/>
                <w:lang w:val="en-US"/>
              </w:rPr>
            </w:pPr>
            <w:r>
              <w:rPr>
                <w:rStyle w:val="rynqvb"/>
              </w:rPr>
              <w:t xml:space="preserve"> </w:t>
            </w:r>
          </w:p>
          <w:p w14:paraId="153644DA" w14:textId="622B6F03" w:rsidR="00495EB4" w:rsidRPr="00407EB0" w:rsidRDefault="00495EB4" w:rsidP="00407E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2471" w:type="pct"/>
            <w:vAlign w:val="center"/>
          </w:tcPr>
          <w:p w14:paraId="698DC406" w14:textId="4C6011F9" w:rsidR="001B3B5C" w:rsidRPr="001F1EAD" w:rsidRDefault="001F1EAD" w:rsidP="001B3B5C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Basic and advance life support in children</w:t>
            </w:r>
          </w:p>
          <w:p w14:paraId="1C9E5C05" w14:textId="75A242A8" w:rsidR="001F1EAD" w:rsidRPr="001F1EAD" w:rsidRDefault="001F1EAD" w:rsidP="001B3B5C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Emergency tretments of cardiogenic shock</w:t>
            </w:r>
          </w:p>
          <w:p w14:paraId="6CE40CDC" w14:textId="1A5385D8" w:rsidR="001F1EAD" w:rsidRPr="001B3B5C" w:rsidRDefault="001F1EAD" w:rsidP="001B3B5C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Acute therapy of newborn with critical congenutal heart disease</w:t>
            </w:r>
          </w:p>
          <w:p w14:paraId="2BE370F5" w14:textId="13597297" w:rsidR="00495EB4" w:rsidRPr="005D0B0E" w:rsidRDefault="00495EB4" w:rsidP="001B3B5C">
            <w:pPr>
              <w:autoSpaceDE w:val="0"/>
              <w:autoSpaceDN w:val="0"/>
              <w:adjustRightInd w:val="0"/>
              <w:ind w:left="259"/>
              <w:rPr>
                <w:rFonts w:eastAsia="Calibri"/>
                <w:color w:val="000000"/>
                <w:lang w:val="ru-RU"/>
              </w:rPr>
            </w:pPr>
          </w:p>
        </w:tc>
      </w:tr>
    </w:tbl>
    <w:p w14:paraId="4519A3ED" w14:textId="03CE3F00" w:rsidR="0019264C" w:rsidRPr="005D0B0E" w:rsidRDefault="0019264C" w:rsidP="00D02C36">
      <w:pPr>
        <w:rPr>
          <w:bCs/>
          <w:color w:val="000000"/>
          <w:lang w:val="sr-Cyrl-CS"/>
        </w:rPr>
      </w:pPr>
    </w:p>
    <w:p w14:paraId="03B2A533" w14:textId="77777777" w:rsidR="0019264C" w:rsidRPr="005D0B0E" w:rsidRDefault="0019264C" w:rsidP="00D02C36">
      <w:pPr>
        <w:rPr>
          <w:bCs/>
          <w:color w:val="000000"/>
          <w:lang w:val="sr-Cyrl-CS"/>
        </w:rPr>
      </w:pPr>
    </w:p>
    <w:p w14:paraId="777850CB" w14:textId="77777777" w:rsidR="0019264C" w:rsidRPr="005D0B0E" w:rsidRDefault="0019264C" w:rsidP="00D02C36">
      <w:pPr>
        <w:rPr>
          <w:bCs/>
          <w:color w:val="000000"/>
          <w:lang w:val="sr-Cyrl-CS"/>
        </w:rPr>
      </w:pPr>
    </w:p>
    <w:p w14:paraId="5DC06F95" w14:textId="77777777" w:rsidR="00D5659D" w:rsidRPr="00D5659D" w:rsidRDefault="00D5659D" w:rsidP="0019264C">
      <w:pPr>
        <w:autoSpaceDE w:val="0"/>
        <w:autoSpaceDN w:val="0"/>
        <w:adjustRightInd w:val="0"/>
        <w:ind w:hanging="567"/>
        <w:rPr>
          <w:b/>
          <w:bCs/>
          <w:color w:val="000000"/>
          <w:lang w:val="en-US"/>
        </w:rPr>
      </w:pPr>
      <w:r w:rsidRPr="00D5659D">
        <w:rPr>
          <w:lang w:val="en-US"/>
        </w:rPr>
        <w:t xml:space="preserve">TEACHING UNIT </w:t>
      </w:r>
      <w:r w:rsidR="001D629B">
        <w:rPr>
          <w:lang w:val="ru-RU"/>
        </w:rPr>
        <w:t>5</w:t>
      </w:r>
      <w:r w:rsidRPr="00D5659D">
        <w:rPr>
          <w:lang w:val="ru-RU"/>
        </w:rPr>
        <w:t xml:space="preserve"> (</w:t>
      </w:r>
      <w:r w:rsidR="001D629B" w:rsidRPr="00D5659D">
        <w:rPr>
          <w:lang w:val="ru-RU"/>
        </w:rPr>
        <w:t>FIFTH</w:t>
      </w:r>
      <w:r w:rsidRPr="00D5659D">
        <w:rPr>
          <w:lang w:val="ru-RU"/>
        </w:rPr>
        <w:t xml:space="preserve"> WEEK)</w:t>
      </w:r>
      <w:r w:rsidRPr="00D5659D">
        <w:rPr>
          <w:lang w:val="en-US"/>
        </w:rPr>
        <w:t>:</w:t>
      </w:r>
    </w:p>
    <w:tbl>
      <w:tblPr>
        <w:tblpPr w:leftFromText="141" w:rightFromText="141" w:vertAnchor="text" w:horzAnchor="margin" w:tblpX="-415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495EB4" w:rsidRPr="005D0B0E" w14:paraId="3368C573" w14:textId="77777777" w:rsidTr="0019264C">
        <w:trPr>
          <w:trHeight w:val="340"/>
        </w:trPr>
        <w:tc>
          <w:tcPr>
            <w:tcW w:w="5000" w:type="pct"/>
            <w:gridSpan w:val="2"/>
            <w:vAlign w:val="center"/>
          </w:tcPr>
          <w:p w14:paraId="3A85A070" w14:textId="45BCC86E" w:rsidR="00495EB4" w:rsidRPr="00B44FE9" w:rsidRDefault="001F1EAD" w:rsidP="00752513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>EMERGENCIES IN PEDIATRICS NEUROLOGY</w:t>
            </w:r>
          </w:p>
        </w:tc>
      </w:tr>
      <w:tr w:rsidR="00495EB4" w:rsidRPr="005D0B0E" w14:paraId="5917B825" w14:textId="77777777" w:rsidTr="0019264C">
        <w:trPr>
          <w:trHeight w:val="340"/>
        </w:trPr>
        <w:tc>
          <w:tcPr>
            <w:tcW w:w="2529" w:type="pct"/>
            <w:vAlign w:val="center"/>
          </w:tcPr>
          <w:p w14:paraId="556BA1AC" w14:textId="68A9E381" w:rsidR="00495EB4" w:rsidRPr="005D0B0E" w:rsidRDefault="001258C3" w:rsidP="0019264C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1D26159C" w14:textId="36D71756" w:rsidR="00495EB4" w:rsidRPr="005D0B0E" w:rsidRDefault="001258C3" w:rsidP="0019264C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495EB4" w:rsidRPr="005D0B0E" w14:paraId="0BF53E98" w14:textId="77777777" w:rsidTr="00965B34">
        <w:trPr>
          <w:trHeight w:val="2833"/>
        </w:trPr>
        <w:tc>
          <w:tcPr>
            <w:tcW w:w="2529" w:type="pct"/>
            <w:tcBorders>
              <w:bottom w:val="nil"/>
            </w:tcBorders>
            <w:vAlign w:val="center"/>
          </w:tcPr>
          <w:p w14:paraId="53226C6B" w14:textId="77777777" w:rsidR="00740C3D" w:rsidRPr="00740C3D" w:rsidRDefault="00740C3D" w:rsidP="00740C3D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en-US"/>
              </w:rPr>
            </w:pPr>
            <w:r w:rsidRPr="00740C3D">
              <w:rPr>
                <w:sz w:val="24"/>
                <w:shd w:val="clear" w:color="auto" w:fill="FFFFFF"/>
                <w:lang w:val="en-US"/>
              </w:rPr>
              <w:t>Hypoxic Ischemic Encephalopathy</w:t>
            </w:r>
          </w:p>
          <w:p w14:paraId="6AA62D3E" w14:textId="77777777" w:rsidR="00740C3D" w:rsidRPr="00740C3D" w:rsidRDefault="00740C3D" w:rsidP="00740C3D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en-US"/>
              </w:rPr>
            </w:pPr>
            <w:r w:rsidRPr="00740C3D">
              <w:rPr>
                <w:sz w:val="24"/>
                <w:shd w:val="clear" w:color="auto" w:fill="FFFFFF"/>
                <w:lang w:val="en-US"/>
              </w:rPr>
              <w:t>Intracranial hemorrhage</w:t>
            </w:r>
          </w:p>
          <w:p w14:paraId="0422A4B4" w14:textId="77777777" w:rsidR="00740C3D" w:rsidRPr="00740C3D" w:rsidRDefault="00740C3D" w:rsidP="00740C3D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en-US"/>
              </w:rPr>
            </w:pPr>
            <w:r w:rsidRPr="00740C3D">
              <w:rPr>
                <w:sz w:val="24"/>
                <w:shd w:val="clear" w:color="auto" w:fill="FFFFFF"/>
                <w:lang w:val="en-US"/>
              </w:rPr>
              <w:t xml:space="preserve">Acute Central Nervous System (CNS) infections – meningitis, encephalitis, </w:t>
            </w:r>
          </w:p>
          <w:p w14:paraId="40154690" w14:textId="77777777" w:rsidR="00740C3D" w:rsidRPr="00740C3D" w:rsidRDefault="00740C3D" w:rsidP="00740C3D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en-US"/>
              </w:rPr>
            </w:pPr>
            <w:r w:rsidRPr="00740C3D">
              <w:rPr>
                <w:sz w:val="24"/>
                <w:shd w:val="clear" w:color="auto" w:fill="FFFFFF"/>
                <w:lang w:val="en-US"/>
              </w:rPr>
              <w:t xml:space="preserve"> ADEM (Acute Disseminated encephalomyelitis), Transverse Myelitis</w:t>
            </w:r>
          </w:p>
          <w:p w14:paraId="0B40CC7F" w14:textId="77777777" w:rsidR="00740C3D" w:rsidRPr="00740C3D" w:rsidRDefault="00740C3D" w:rsidP="00740C3D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en-US"/>
              </w:rPr>
            </w:pPr>
            <w:r w:rsidRPr="00740C3D">
              <w:rPr>
                <w:sz w:val="24"/>
                <w:shd w:val="clear" w:color="auto" w:fill="FFFFFF"/>
                <w:lang w:val="en-US"/>
              </w:rPr>
              <w:t xml:space="preserve">Cerebrovascular accidents </w:t>
            </w:r>
          </w:p>
          <w:p w14:paraId="4FF1D0DE" w14:textId="77777777" w:rsidR="00740C3D" w:rsidRPr="00740C3D" w:rsidRDefault="00740C3D" w:rsidP="00740C3D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en-US"/>
              </w:rPr>
            </w:pPr>
            <w:r w:rsidRPr="00740C3D">
              <w:rPr>
                <w:sz w:val="24"/>
                <w:shd w:val="clear" w:color="auto" w:fill="FFFFFF"/>
                <w:lang w:val="en-US"/>
              </w:rPr>
              <w:t>Acute hemiplegia, acute ataxia</w:t>
            </w:r>
          </w:p>
          <w:p w14:paraId="0AE6BF5A" w14:textId="77777777" w:rsidR="00740C3D" w:rsidRPr="00740C3D" w:rsidRDefault="00740C3D" w:rsidP="00740C3D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en-US"/>
              </w:rPr>
            </w:pPr>
            <w:r w:rsidRPr="00740C3D">
              <w:rPr>
                <w:sz w:val="24"/>
                <w:lang w:val="en-US"/>
              </w:rPr>
              <w:t>Giullian-Barre  Syndrome</w:t>
            </w:r>
          </w:p>
          <w:p w14:paraId="39E954E6" w14:textId="77777777" w:rsidR="001258C3" w:rsidRPr="001258C3" w:rsidRDefault="001258C3" w:rsidP="008064B1">
            <w:pPr>
              <w:pStyle w:val="ListParagraph"/>
              <w:rPr>
                <w:sz w:val="24"/>
                <w:lang w:val="en-US"/>
              </w:rPr>
            </w:pPr>
          </w:p>
          <w:p w14:paraId="459AEF56" w14:textId="2FE1823B" w:rsidR="00495EB4" w:rsidRPr="005D0B0E" w:rsidRDefault="00495EB4" w:rsidP="001258C3">
            <w:pPr>
              <w:autoSpaceDE w:val="0"/>
              <w:autoSpaceDN w:val="0"/>
              <w:adjustRightInd w:val="0"/>
              <w:ind w:left="284"/>
              <w:rPr>
                <w:color w:val="000000"/>
                <w:lang w:val="sr-Cyrl-CS"/>
              </w:rPr>
            </w:pPr>
          </w:p>
        </w:tc>
        <w:tc>
          <w:tcPr>
            <w:tcW w:w="2471" w:type="pct"/>
            <w:vAlign w:val="center"/>
          </w:tcPr>
          <w:p w14:paraId="13443D5E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Anamnesis in emergency conditions in pediatrics</w:t>
            </w:r>
          </w:p>
          <w:p w14:paraId="3BF2EAE8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Neurological examination</w:t>
            </w:r>
          </w:p>
          <w:p w14:paraId="712AA31D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Assessment of the state of consciousness</w:t>
            </w:r>
          </w:p>
          <w:p w14:paraId="0BC091C4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sz w:val="24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Neuroradiology imaging</w:t>
            </w:r>
          </w:p>
          <w:p w14:paraId="486E5782" w14:textId="77777777" w:rsidR="008064B1" w:rsidRPr="008064B1" w:rsidRDefault="008064B1" w:rsidP="008064B1">
            <w:pPr>
              <w:pStyle w:val="ListParagraph"/>
              <w:rPr>
                <w:color w:val="202124"/>
                <w:sz w:val="24"/>
                <w:shd w:val="clear" w:color="auto" w:fill="FFFFFF"/>
                <w:lang w:val="en-US"/>
              </w:rPr>
            </w:pPr>
          </w:p>
          <w:p w14:paraId="72CF0B66" w14:textId="52F2D821" w:rsidR="00495EB4" w:rsidRPr="00BE3DBA" w:rsidRDefault="00495EB4" w:rsidP="008064B1">
            <w:pPr>
              <w:rPr>
                <w:color w:val="000000"/>
              </w:rPr>
            </w:pPr>
          </w:p>
        </w:tc>
      </w:tr>
    </w:tbl>
    <w:p w14:paraId="21E8D81B" w14:textId="77777777" w:rsidR="00DD0005" w:rsidRDefault="00DD0005" w:rsidP="00DD0005">
      <w:pPr>
        <w:autoSpaceDE w:val="0"/>
        <w:autoSpaceDN w:val="0"/>
        <w:adjustRightInd w:val="0"/>
      </w:pPr>
    </w:p>
    <w:tbl>
      <w:tblPr>
        <w:tblpPr w:leftFromText="141" w:rightFromText="141" w:vertAnchor="text" w:horzAnchor="margin" w:tblpXSpec="center" w:tblpY="412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5654"/>
      </w:tblGrid>
      <w:tr w:rsidR="00DD0005" w:rsidRPr="005D0B0E" w14:paraId="642DC3B5" w14:textId="77777777" w:rsidTr="00DD0005">
        <w:trPr>
          <w:trHeight w:val="340"/>
        </w:trPr>
        <w:tc>
          <w:tcPr>
            <w:tcW w:w="5000" w:type="pct"/>
            <w:gridSpan w:val="2"/>
            <w:vAlign w:val="center"/>
          </w:tcPr>
          <w:p w14:paraId="367290E7" w14:textId="6D5AC7D4" w:rsidR="00DD0005" w:rsidRPr="006441EF" w:rsidRDefault="001F1EAD" w:rsidP="00DD0005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>EMERGENCIES IN PEDIATRICS NEUROLOGY</w:t>
            </w:r>
          </w:p>
        </w:tc>
      </w:tr>
      <w:tr w:rsidR="00DD0005" w:rsidRPr="005D0B0E" w14:paraId="19EEC771" w14:textId="77777777" w:rsidTr="00DD0005">
        <w:trPr>
          <w:trHeight w:val="340"/>
        </w:trPr>
        <w:tc>
          <w:tcPr>
            <w:tcW w:w="2151" w:type="pct"/>
            <w:vAlign w:val="center"/>
          </w:tcPr>
          <w:p w14:paraId="4AB9F622" w14:textId="75C8B421" w:rsidR="00DD0005" w:rsidRPr="005D0B0E" w:rsidRDefault="001F1EAD" w:rsidP="00DD0005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DD0005">
              <w:rPr>
                <w:rStyle w:val="rynqvb"/>
              </w:rPr>
              <w:t xml:space="preserve"> </w:t>
            </w:r>
            <w:proofErr w:type="spellStart"/>
            <w:r w:rsidR="00DD0005">
              <w:rPr>
                <w:rStyle w:val="rynqvb"/>
              </w:rPr>
              <w:t>hours</w:t>
            </w:r>
            <w:proofErr w:type="spellEnd"/>
          </w:p>
        </w:tc>
        <w:tc>
          <w:tcPr>
            <w:tcW w:w="2849" w:type="pct"/>
            <w:vAlign w:val="center"/>
          </w:tcPr>
          <w:p w14:paraId="5B244819" w14:textId="0A9D2E8E" w:rsidR="00DD0005" w:rsidRPr="005D0B0E" w:rsidRDefault="001F1EAD" w:rsidP="00DD0005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DD0005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DD0005" w:rsidRPr="005D0B0E" w14:paraId="32E760AE" w14:textId="77777777" w:rsidTr="00DD0005">
        <w:trPr>
          <w:trHeight w:val="1201"/>
        </w:trPr>
        <w:tc>
          <w:tcPr>
            <w:tcW w:w="2151" w:type="pct"/>
            <w:tcBorders>
              <w:bottom w:val="nil"/>
            </w:tcBorders>
            <w:vAlign w:val="center"/>
          </w:tcPr>
          <w:p w14:paraId="248E7C99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Febrile seizures</w:t>
            </w:r>
          </w:p>
          <w:p w14:paraId="094EAF89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Status epilepticus</w:t>
            </w:r>
          </w:p>
          <w:p w14:paraId="2AB0C5DB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Headache and migraine</w:t>
            </w:r>
          </w:p>
          <w:p w14:paraId="5AA3270B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000000"/>
                <w:lang w:val="sr-Cyrl-C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Raised intracranial pressure, hydrocephalus</w:t>
            </w:r>
          </w:p>
          <w:p w14:paraId="401DAB96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000000"/>
                <w:sz w:val="24"/>
                <w:lang w:val="sr-Cyrl-CS"/>
              </w:rPr>
            </w:pPr>
            <w:r w:rsidRPr="00740C3D">
              <w:rPr>
                <w:color w:val="000000"/>
                <w:sz w:val="24"/>
                <w:lang w:val="sr-Cyrl-CS"/>
              </w:rPr>
              <w:t>Coma</w:t>
            </w:r>
          </w:p>
          <w:p w14:paraId="62F1AC9F" w14:textId="22760444" w:rsidR="00FC792B" w:rsidRDefault="00FC792B" w:rsidP="00740C3D">
            <w:pPr>
              <w:pStyle w:val="ListParagraph"/>
              <w:rPr>
                <w:color w:val="202124"/>
                <w:sz w:val="24"/>
                <w:shd w:val="clear" w:color="auto" w:fill="FFFFFF"/>
                <w:lang w:val="en-US"/>
              </w:rPr>
            </w:pPr>
          </w:p>
          <w:p w14:paraId="48A18365" w14:textId="77777777" w:rsidR="008064B1" w:rsidRPr="008064B1" w:rsidRDefault="008064B1" w:rsidP="008064B1">
            <w:pPr>
              <w:pStyle w:val="ListParagraph"/>
              <w:rPr>
                <w:color w:val="202124"/>
                <w:sz w:val="24"/>
                <w:shd w:val="clear" w:color="auto" w:fill="FFFFFF"/>
                <w:lang w:val="en-US"/>
              </w:rPr>
            </w:pPr>
          </w:p>
          <w:p w14:paraId="13C4A17D" w14:textId="77777777" w:rsidR="008064B1" w:rsidRPr="001258C3" w:rsidRDefault="008064B1" w:rsidP="001258C3">
            <w:pPr>
              <w:rPr>
                <w:rFonts w:ascii="Times" w:hAnsi="Times"/>
                <w:sz w:val="20"/>
                <w:szCs w:val="20"/>
                <w:lang w:val="en-US"/>
              </w:rPr>
            </w:pPr>
          </w:p>
          <w:p w14:paraId="5007F48C" w14:textId="77777777" w:rsidR="00DD0005" w:rsidRDefault="00DD0005" w:rsidP="00DD0005">
            <w:pPr>
              <w:rPr>
                <w:color w:val="000000"/>
                <w:lang w:val="sr-Cyrl-CS"/>
              </w:rPr>
            </w:pPr>
          </w:p>
          <w:p w14:paraId="5C3D7C38" w14:textId="77777777" w:rsidR="00DD0005" w:rsidRDefault="00DD0005" w:rsidP="00DD0005">
            <w:pPr>
              <w:rPr>
                <w:color w:val="000000"/>
                <w:lang w:val="sr-Cyrl-CS"/>
              </w:rPr>
            </w:pPr>
          </w:p>
          <w:p w14:paraId="3DD3569F" w14:textId="77777777" w:rsidR="00DD0005" w:rsidRDefault="00DD0005" w:rsidP="00DD0005">
            <w:pPr>
              <w:rPr>
                <w:color w:val="000000"/>
                <w:lang w:val="sr-Cyrl-CS"/>
              </w:rPr>
            </w:pPr>
          </w:p>
          <w:p w14:paraId="6FAEE946" w14:textId="77777777" w:rsidR="00DD0005" w:rsidRDefault="00DD0005" w:rsidP="00DD0005">
            <w:pPr>
              <w:rPr>
                <w:color w:val="000000"/>
                <w:lang w:val="sr-Cyrl-CS"/>
              </w:rPr>
            </w:pPr>
          </w:p>
          <w:p w14:paraId="243828A1" w14:textId="77777777" w:rsidR="00DD0005" w:rsidRPr="005D0B0E" w:rsidRDefault="00DD0005" w:rsidP="00DD0005">
            <w:pPr>
              <w:rPr>
                <w:color w:val="000000"/>
                <w:lang w:val="sr-Cyrl-CS"/>
              </w:rPr>
            </w:pPr>
          </w:p>
        </w:tc>
        <w:tc>
          <w:tcPr>
            <w:tcW w:w="2849" w:type="pct"/>
            <w:vAlign w:val="center"/>
          </w:tcPr>
          <w:p w14:paraId="72BBDE5B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sz w:val="24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Treatment of convulsiones and status epilepticus</w:t>
            </w:r>
          </w:p>
          <w:p w14:paraId="2C4E4B23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  <w:sz w:val="24"/>
                <w:lang w:val="ru-RU"/>
              </w:rPr>
            </w:pPr>
            <w:r w:rsidRPr="00740C3D">
              <w:rPr>
                <w:sz w:val="24"/>
                <w:lang w:val="en-US"/>
              </w:rPr>
              <w:t>Electroencephalography</w:t>
            </w:r>
          </w:p>
          <w:p w14:paraId="52A54951" w14:textId="77777777" w:rsidR="00740C3D" w:rsidRPr="00740C3D" w:rsidRDefault="00740C3D" w:rsidP="00740C3D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  <w:sz w:val="24"/>
                <w:lang w:val="ru-RU"/>
              </w:rPr>
            </w:pPr>
            <w:r w:rsidRPr="00740C3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Administration of drugs in a critically ill childern (analgesia and sedation )</w:t>
            </w:r>
          </w:p>
          <w:p w14:paraId="7FF9F2DF" w14:textId="41523837" w:rsidR="00DD0005" w:rsidRPr="006441EF" w:rsidRDefault="00DD0005" w:rsidP="008064B1">
            <w:pPr>
              <w:pStyle w:val="ListParagraph"/>
              <w:autoSpaceDE w:val="0"/>
              <w:autoSpaceDN w:val="0"/>
              <w:adjustRightInd w:val="0"/>
              <w:ind w:left="979"/>
              <w:rPr>
                <w:color w:val="000000" w:themeColor="text1"/>
                <w:sz w:val="24"/>
                <w:lang w:val="ru-RU"/>
              </w:rPr>
            </w:pPr>
          </w:p>
        </w:tc>
      </w:tr>
    </w:tbl>
    <w:p w14:paraId="718B668A" w14:textId="27ECE7A3" w:rsidR="00D4791F" w:rsidRPr="00D5659D" w:rsidRDefault="00DD0005" w:rsidP="00DD0005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  <w:r w:rsidRPr="00D5659D">
        <w:rPr>
          <w:lang w:val="en-US"/>
        </w:rPr>
        <w:t xml:space="preserve"> </w:t>
      </w:r>
      <w:r w:rsidR="00D4791F" w:rsidRPr="00D5659D">
        <w:rPr>
          <w:lang w:val="en-US"/>
        </w:rPr>
        <w:t xml:space="preserve">TEACHING UNIT </w:t>
      </w:r>
      <w:r w:rsidR="001D629B">
        <w:t>6</w:t>
      </w:r>
      <w:r w:rsidR="00D4791F" w:rsidRPr="00D5659D">
        <w:rPr>
          <w:lang w:val="ru-RU"/>
        </w:rPr>
        <w:t xml:space="preserve"> (</w:t>
      </w:r>
      <w:r w:rsidR="001D629B" w:rsidRPr="00D5659D">
        <w:rPr>
          <w:lang w:val="ru-RU"/>
        </w:rPr>
        <w:t>SIXTH</w:t>
      </w:r>
      <w:r w:rsidR="00D4791F" w:rsidRPr="00D5659D">
        <w:rPr>
          <w:lang w:val="ru-RU"/>
        </w:rPr>
        <w:t xml:space="preserve"> WEEK</w:t>
      </w:r>
      <w:r w:rsidR="00D4791F" w:rsidRPr="00D5659D">
        <w:rPr>
          <w:color w:val="000000"/>
          <w:lang w:val="sr-Cyrl-CS"/>
        </w:rPr>
        <w:t>):</w:t>
      </w:r>
    </w:p>
    <w:p w14:paraId="59D83D30" w14:textId="77777777" w:rsidR="001D629B" w:rsidRPr="00D5659D" w:rsidRDefault="001D629B" w:rsidP="001D629B">
      <w:pPr>
        <w:autoSpaceDE w:val="0"/>
        <w:autoSpaceDN w:val="0"/>
        <w:adjustRightInd w:val="0"/>
        <w:ind w:hanging="567"/>
        <w:rPr>
          <w:b/>
          <w:bCs/>
          <w:color w:val="000000"/>
          <w:lang w:val="en-US"/>
        </w:rPr>
      </w:pPr>
      <w:r w:rsidRPr="00D5659D">
        <w:rPr>
          <w:lang w:val="en-US"/>
        </w:rPr>
        <w:t xml:space="preserve">TEACHING UNIT </w:t>
      </w:r>
      <w:r>
        <w:rPr>
          <w:lang w:val="ru-RU"/>
        </w:rPr>
        <w:t>7</w:t>
      </w:r>
      <w:r w:rsidRPr="00D5659D">
        <w:rPr>
          <w:lang w:val="ru-RU"/>
        </w:rPr>
        <w:t xml:space="preserve"> (SEVENTH WEEK)</w:t>
      </w:r>
      <w:r w:rsidRPr="00D5659D">
        <w:rPr>
          <w:lang w:val="en-US"/>
        </w:rPr>
        <w:t>:</w:t>
      </w:r>
    </w:p>
    <w:tbl>
      <w:tblPr>
        <w:tblpPr w:leftFromText="141" w:rightFromText="141" w:vertAnchor="text" w:horzAnchor="margin" w:tblpX="-415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1D629B" w:rsidRPr="005D0B0E" w14:paraId="1F144AFC" w14:textId="77777777" w:rsidTr="00E14EFA">
        <w:trPr>
          <w:trHeight w:val="340"/>
        </w:trPr>
        <w:tc>
          <w:tcPr>
            <w:tcW w:w="5000" w:type="pct"/>
            <w:gridSpan w:val="2"/>
            <w:vAlign w:val="center"/>
          </w:tcPr>
          <w:p w14:paraId="57B03CAB" w14:textId="40C85AB7" w:rsidR="001D629B" w:rsidRPr="00515868" w:rsidRDefault="008064B1" w:rsidP="008064B1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rStyle w:val="rynqvb"/>
                <w:b/>
              </w:rPr>
              <w:t>EMERGENCIES IN PEDIATRICS NEFROLOGY</w:t>
            </w:r>
          </w:p>
        </w:tc>
      </w:tr>
      <w:tr w:rsidR="001D629B" w:rsidRPr="005D0B0E" w14:paraId="56F5C6FD" w14:textId="77777777" w:rsidTr="00E14EFA">
        <w:trPr>
          <w:trHeight w:val="340"/>
        </w:trPr>
        <w:tc>
          <w:tcPr>
            <w:tcW w:w="2529" w:type="pct"/>
            <w:vAlign w:val="center"/>
          </w:tcPr>
          <w:p w14:paraId="688D575F" w14:textId="3E468C20" w:rsidR="001D629B" w:rsidRPr="005D0B0E" w:rsidRDefault="008064B1" w:rsidP="00E14EFA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115DCFB3" w14:textId="7D1ECB66" w:rsidR="001D629B" w:rsidRPr="005D0B0E" w:rsidRDefault="008064B1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1D629B" w:rsidRPr="005D0B0E" w14:paraId="47BE152F" w14:textId="77777777" w:rsidTr="00E14EFA">
        <w:trPr>
          <w:trHeight w:val="416"/>
        </w:trPr>
        <w:tc>
          <w:tcPr>
            <w:tcW w:w="2529" w:type="pct"/>
            <w:tcBorders>
              <w:bottom w:val="nil"/>
            </w:tcBorders>
            <w:vAlign w:val="center"/>
          </w:tcPr>
          <w:p w14:paraId="37565D65" w14:textId="4D65941D" w:rsidR="006D1681" w:rsidRPr="006D1681" w:rsidRDefault="006D1681" w:rsidP="006D1681">
            <w:pPr>
              <w:pStyle w:val="ListParagraph"/>
              <w:numPr>
                <w:ilvl w:val="0"/>
                <w:numId w:val="23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lastRenderedPageBreak/>
              <w:t>E</w:t>
            </w:r>
            <w:r w:rsidR="008064B1" w:rsidRPr="006D1681">
              <w:rPr>
                <w:color w:val="202124"/>
                <w:sz w:val="24"/>
                <w:shd w:val="clear" w:color="auto" w:fill="FFFFFF"/>
                <w:lang w:val="en-US"/>
              </w:rPr>
              <w:t>lectrolyte and acid-base balance disorders in a critically ill pediatric pat</w:t>
            </w:r>
            <w:r>
              <w:rPr>
                <w:color w:val="202124"/>
                <w:sz w:val="24"/>
                <w:shd w:val="clear" w:color="auto" w:fill="FFFFFF"/>
                <w:lang w:val="en-US"/>
              </w:rPr>
              <w:t>ient</w:t>
            </w:r>
          </w:p>
          <w:p w14:paraId="78A78350" w14:textId="4CC690FC" w:rsidR="006D1681" w:rsidRPr="006D1681" w:rsidRDefault="006D1681" w:rsidP="006D1681">
            <w:pPr>
              <w:pStyle w:val="ListParagraph"/>
              <w:numPr>
                <w:ilvl w:val="0"/>
                <w:numId w:val="23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A</w:t>
            </w:r>
            <w:r w:rsidR="008064B1" w:rsidRPr="006D1681">
              <w:rPr>
                <w:color w:val="202124"/>
                <w:sz w:val="24"/>
                <w:shd w:val="clear" w:color="auto" w:fill="FFFFFF"/>
                <w:lang w:val="en-US"/>
              </w:rPr>
              <w:t xml:space="preserve">cute kidney </w:t>
            </w:r>
            <w:r>
              <w:rPr>
                <w:color w:val="202124"/>
                <w:sz w:val="24"/>
                <w:shd w:val="clear" w:color="auto" w:fill="FFFFFF"/>
                <w:lang w:val="en-US"/>
              </w:rPr>
              <w:t xml:space="preserve">failure </w:t>
            </w:r>
            <w:r w:rsidR="008064B1" w:rsidRPr="006D1681">
              <w:rPr>
                <w:color w:val="202124"/>
                <w:sz w:val="24"/>
                <w:shd w:val="clear" w:color="auto" w:fill="FFFFFF"/>
                <w:lang w:val="en-US"/>
              </w:rPr>
              <w:t xml:space="preserve"> and methods of renal function replacement in th</w:t>
            </w:r>
            <w:r>
              <w:rPr>
                <w:color w:val="202124"/>
                <w:sz w:val="24"/>
                <w:shd w:val="clear" w:color="auto" w:fill="FFFFFF"/>
                <w:lang w:val="en-US"/>
              </w:rPr>
              <w:t>e pediatric intensive care unit</w:t>
            </w:r>
          </w:p>
          <w:p w14:paraId="202CF24A" w14:textId="2F3E365B" w:rsidR="008064B1" w:rsidRPr="006D1681" w:rsidRDefault="006D1681" w:rsidP="006D1681">
            <w:pPr>
              <w:pStyle w:val="ListParagraph"/>
              <w:numPr>
                <w:ilvl w:val="0"/>
                <w:numId w:val="23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 xml:space="preserve"> H</w:t>
            </w:r>
            <w:r w:rsidR="008064B1" w:rsidRPr="006D1681">
              <w:rPr>
                <w:color w:val="202124"/>
                <w:sz w:val="24"/>
                <w:shd w:val="clear" w:color="auto" w:fill="FFFFFF"/>
                <w:lang w:val="en-US"/>
              </w:rPr>
              <w:t>ypertension in the pediatric intensive care unit</w:t>
            </w:r>
          </w:p>
          <w:p w14:paraId="3143DA2A" w14:textId="00B80A6B" w:rsidR="001D629B" w:rsidRPr="00515868" w:rsidRDefault="001D629B" w:rsidP="006D1681">
            <w:pPr>
              <w:pStyle w:val="ListParagraph"/>
              <w:spacing w:before="100" w:beforeAutospacing="1"/>
              <w:ind w:left="284"/>
              <w:jc w:val="left"/>
              <w:rPr>
                <w:color w:val="000000"/>
                <w:sz w:val="24"/>
              </w:rPr>
            </w:pPr>
          </w:p>
        </w:tc>
        <w:tc>
          <w:tcPr>
            <w:tcW w:w="2471" w:type="pct"/>
            <w:vAlign w:val="center"/>
          </w:tcPr>
          <w:p w14:paraId="592723F6" w14:textId="3FD6AB29" w:rsidR="006D1681" w:rsidRPr="006D1681" w:rsidRDefault="006D1681" w:rsidP="006D1681">
            <w:pPr>
              <w:pStyle w:val="ListParagraph"/>
              <w:numPr>
                <w:ilvl w:val="0"/>
                <w:numId w:val="23"/>
              </w:numPr>
              <w:rPr>
                <w:sz w:val="24"/>
                <w:lang w:val="en-US"/>
              </w:rPr>
            </w:pPr>
            <w:r w:rsidRPr="006D1681">
              <w:rPr>
                <w:color w:val="202124"/>
                <w:sz w:val="24"/>
                <w:shd w:val="clear" w:color="auto" w:fill="FFFFFF"/>
                <w:lang w:val="en-US"/>
              </w:rPr>
              <w:t>Correction of electrolyte and acid-base disorders</w:t>
            </w:r>
          </w:p>
          <w:p w14:paraId="7AA50410" w14:textId="54C09807" w:rsidR="006D1681" w:rsidRPr="006D1681" w:rsidRDefault="006D1681" w:rsidP="006D1681">
            <w:pPr>
              <w:pStyle w:val="ListParagraph"/>
              <w:numPr>
                <w:ilvl w:val="0"/>
                <w:numId w:val="23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M</w:t>
            </w:r>
            <w:r w:rsidRPr="006D1681">
              <w:rPr>
                <w:color w:val="202124"/>
                <w:sz w:val="24"/>
                <w:shd w:val="clear" w:color="auto" w:fill="FFFFFF"/>
                <w:lang w:val="en-US"/>
              </w:rPr>
              <w:t>ethods of renal function replacement in th</w:t>
            </w:r>
            <w:r>
              <w:rPr>
                <w:color w:val="202124"/>
                <w:sz w:val="24"/>
                <w:shd w:val="clear" w:color="auto" w:fill="FFFFFF"/>
                <w:lang w:val="en-US"/>
              </w:rPr>
              <w:t>e pediatric intensive care unit</w:t>
            </w:r>
          </w:p>
          <w:p w14:paraId="0D58AD4C" w14:textId="7B12C7B6" w:rsidR="006D1681" w:rsidRPr="006D1681" w:rsidRDefault="00AC2476" w:rsidP="006D1681">
            <w:pPr>
              <w:pStyle w:val="ListParagraph"/>
              <w:numPr>
                <w:ilvl w:val="0"/>
                <w:numId w:val="23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Emergency treatment for hypertensive crisis</w:t>
            </w:r>
          </w:p>
          <w:p w14:paraId="7523D4BB" w14:textId="77777777" w:rsidR="006D1681" w:rsidRDefault="006D1681" w:rsidP="006D1681">
            <w:pPr>
              <w:pStyle w:val="ListParagraph"/>
              <w:rPr>
                <w:sz w:val="24"/>
                <w:lang w:val="en-US"/>
              </w:rPr>
            </w:pPr>
          </w:p>
          <w:p w14:paraId="7B951982" w14:textId="77777777" w:rsidR="006D1681" w:rsidRPr="006D1681" w:rsidRDefault="006D1681" w:rsidP="006D1681">
            <w:pPr>
              <w:rPr>
                <w:lang w:val="en-US"/>
              </w:rPr>
            </w:pPr>
          </w:p>
          <w:p w14:paraId="21608F41" w14:textId="4D9B6AD5" w:rsidR="00515868" w:rsidRDefault="006D1681" w:rsidP="006D1681">
            <w:pPr>
              <w:autoSpaceDE w:val="0"/>
              <w:autoSpaceDN w:val="0"/>
              <w:adjustRightInd w:val="0"/>
              <w:rPr>
                <w:rStyle w:val="rynqvb"/>
              </w:rPr>
            </w:pPr>
            <w:r>
              <w:rPr>
                <w:rStyle w:val="rynqvb"/>
              </w:rPr>
              <w:t xml:space="preserve"> </w:t>
            </w:r>
          </w:p>
          <w:p w14:paraId="106477B0" w14:textId="77777777" w:rsidR="00515868" w:rsidRDefault="00515868" w:rsidP="00515868">
            <w:pPr>
              <w:autoSpaceDE w:val="0"/>
              <w:autoSpaceDN w:val="0"/>
              <w:adjustRightInd w:val="0"/>
              <w:rPr>
                <w:rStyle w:val="rynqvb"/>
              </w:rPr>
            </w:pPr>
          </w:p>
          <w:p w14:paraId="79504635" w14:textId="77777777" w:rsidR="00515868" w:rsidRDefault="00515868" w:rsidP="00515868">
            <w:pPr>
              <w:autoSpaceDE w:val="0"/>
              <w:autoSpaceDN w:val="0"/>
              <w:adjustRightInd w:val="0"/>
              <w:rPr>
                <w:rStyle w:val="rynqvb"/>
              </w:rPr>
            </w:pPr>
          </w:p>
          <w:p w14:paraId="17A24858" w14:textId="77777777" w:rsidR="00515868" w:rsidRPr="005D0B0E" w:rsidRDefault="00515868" w:rsidP="005158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ru-RU"/>
              </w:rPr>
            </w:pPr>
          </w:p>
        </w:tc>
      </w:tr>
    </w:tbl>
    <w:p w14:paraId="623F9546" w14:textId="77777777" w:rsidR="00495EB4" w:rsidRPr="005D0B0E" w:rsidRDefault="00495EB4" w:rsidP="00D4791F">
      <w:pPr>
        <w:autoSpaceDE w:val="0"/>
        <w:autoSpaceDN w:val="0"/>
        <w:adjustRightInd w:val="0"/>
        <w:ind w:hanging="567"/>
        <w:rPr>
          <w:b/>
          <w:bCs/>
          <w:color w:val="000000"/>
          <w:lang w:val="sr-Cyrl-CS"/>
        </w:rPr>
      </w:pPr>
    </w:p>
    <w:p w14:paraId="3C4E792B" w14:textId="77777777" w:rsidR="0019264C" w:rsidRPr="005D0B0E" w:rsidRDefault="0019264C" w:rsidP="0019264C">
      <w:pPr>
        <w:autoSpaceDE w:val="0"/>
        <w:autoSpaceDN w:val="0"/>
        <w:adjustRightInd w:val="0"/>
        <w:ind w:hanging="567"/>
        <w:rPr>
          <w:bCs/>
          <w:color w:val="000000"/>
          <w:lang w:val="ru-RU"/>
        </w:rPr>
      </w:pPr>
      <w:r w:rsidRPr="005D0B0E">
        <w:rPr>
          <w:bCs/>
          <w:color w:val="000000"/>
          <w:lang w:val="ru-RU"/>
        </w:rPr>
        <w:t xml:space="preserve"> </w:t>
      </w:r>
    </w:p>
    <w:p w14:paraId="298B3F30" w14:textId="77777777" w:rsidR="00387BBF" w:rsidRPr="005D0B0E" w:rsidRDefault="00387BBF" w:rsidP="001D629B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5E03E2BC" w14:textId="77777777" w:rsidR="00A20FF3" w:rsidRPr="005D0B0E" w:rsidRDefault="00A20FF3" w:rsidP="00A20FF3">
      <w:pPr>
        <w:autoSpaceDE w:val="0"/>
        <w:autoSpaceDN w:val="0"/>
        <w:adjustRightInd w:val="0"/>
        <w:ind w:hanging="567"/>
        <w:rPr>
          <w:bCs/>
          <w:color w:val="000000"/>
          <w:lang w:val="ru-RU"/>
        </w:rPr>
      </w:pPr>
    </w:p>
    <w:p w14:paraId="561E3F61" w14:textId="77777777" w:rsidR="00495EB4" w:rsidRPr="005D0B0E" w:rsidRDefault="00495EB4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61725A75" w14:textId="77777777" w:rsidR="00A20FF3" w:rsidRPr="005D0B0E" w:rsidRDefault="00A20FF3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tbl>
      <w:tblPr>
        <w:tblpPr w:leftFromText="141" w:rightFromText="141" w:vertAnchor="text" w:horzAnchor="margin" w:tblpX="402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495EB4" w:rsidRPr="005D0B0E" w14:paraId="37B97138" w14:textId="77777777" w:rsidTr="008D5DFF">
        <w:trPr>
          <w:trHeight w:val="340"/>
        </w:trPr>
        <w:tc>
          <w:tcPr>
            <w:tcW w:w="5000" w:type="pct"/>
            <w:gridSpan w:val="2"/>
            <w:vAlign w:val="center"/>
          </w:tcPr>
          <w:p w14:paraId="7B051BC2" w14:textId="77777777" w:rsidR="00D5659D" w:rsidRPr="00D5659D" w:rsidRDefault="00D5659D" w:rsidP="00D5659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659D">
              <w:rPr>
                <w:lang w:val="en-US"/>
              </w:rPr>
              <w:t xml:space="preserve">TEACHING UNIT </w:t>
            </w:r>
            <w:r w:rsidR="001D629B">
              <w:rPr>
                <w:lang w:val="ru-RU"/>
              </w:rPr>
              <w:t>8</w:t>
            </w:r>
            <w:r w:rsidRPr="00D5659D">
              <w:rPr>
                <w:lang w:val="ru-RU"/>
              </w:rPr>
              <w:t xml:space="preserve"> </w:t>
            </w:r>
            <w:proofErr w:type="gramStart"/>
            <w:r w:rsidRPr="00D5659D">
              <w:rPr>
                <w:lang w:val="ru-RU"/>
              </w:rPr>
              <w:t>(</w:t>
            </w:r>
            <w:r w:rsidR="00012E20" w:rsidRPr="006851AA">
              <w:rPr>
                <w:sz w:val="22"/>
                <w:szCs w:val="22"/>
                <w:lang w:val="en-US"/>
              </w:rPr>
              <w:t xml:space="preserve"> </w:t>
            </w:r>
            <w:r w:rsidR="00012E20" w:rsidRPr="00012E20">
              <w:rPr>
                <w:lang w:val="en-US"/>
              </w:rPr>
              <w:t>EIGHT</w:t>
            </w:r>
            <w:proofErr w:type="gramEnd"/>
            <w:r w:rsidR="00012E20" w:rsidRPr="00D5659D">
              <w:rPr>
                <w:lang w:val="ru-RU"/>
              </w:rPr>
              <w:t xml:space="preserve"> </w:t>
            </w:r>
            <w:r w:rsidRPr="00D5659D">
              <w:rPr>
                <w:lang w:val="ru-RU"/>
              </w:rPr>
              <w:t xml:space="preserve"> WEEK)</w:t>
            </w:r>
            <w:r w:rsidRPr="00D5659D">
              <w:rPr>
                <w:lang w:val="en-US"/>
              </w:rPr>
              <w:t>:</w:t>
            </w:r>
          </w:p>
          <w:p w14:paraId="0E06D8D7" w14:textId="0CAF3899" w:rsidR="00A20FF3" w:rsidRPr="00855FD3" w:rsidRDefault="008064B1" w:rsidP="00E647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rStyle w:val="rynqvb"/>
                <w:b/>
              </w:rPr>
              <w:t>EMERGENCIES IN PEDIATRICS NEFROLOGY</w:t>
            </w:r>
          </w:p>
        </w:tc>
      </w:tr>
      <w:tr w:rsidR="00495EB4" w:rsidRPr="005D0B0E" w14:paraId="2AA89A6A" w14:textId="77777777" w:rsidTr="008D5DFF">
        <w:trPr>
          <w:trHeight w:val="340"/>
        </w:trPr>
        <w:tc>
          <w:tcPr>
            <w:tcW w:w="2529" w:type="pct"/>
            <w:vAlign w:val="center"/>
          </w:tcPr>
          <w:p w14:paraId="60394543" w14:textId="59D49180" w:rsidR="00495EB4" w:rsidRPr="005D0B0E" w:rsidRDefault="008064B1" w:rsidP="008D5DFF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102305F7" w14:textId="5F693F0C" w:rsidR="00495EB4" w:rsidRPr="005D0B0E" w:rsidRDefault="008064B1" w:rsidP="008D5DFF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495EB4" w:rsidRPr="005D0B0E" w14:paraId="5DB57F28" w14:textId="77777777" w:rsidTr="008D5DFF">
        <w:trPr>
          <w:trHeight w:val="1201"/>
        </w:trPr>
        <w:tc>
          <w:tcPr>
            <w:tcW w:w="2529" w:type="pct"/>
            <w:tcBorders>
              <w:bottom w:val="nil"/>
            </w:tcBorders>
            <w:vAlign w:val="center"/>
          </w:tcPr>
          <w:p w14:paraId="5138C2C5" w14:textId="023778FA" w:rsidR="00495EB4" w:rsidRPr="006D1681" w:rsidRDefault="006D1681" w:rsidP="00CA1B14">
            <w:pPr>
              <w:pStyle w:val="ListParagraph"/>
              <w:numPr>
                <w:ilvl w:val="0"/>
                <w:numId w:val="4"/>
              </w:numPr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Urin tract infection</w:t>
            </w:r>
          </w:p>
          <w:p w14:paraId="31731947" w14:textId="68FBDD3A" w:rsidR="006D1681" w:rsidRPr="006D1681" w:rsidRDefault="00AC2476" w:rsidP="00CA1B14">
            <w:pPr>
              <w:pStyle w:val="ListParagraph"/>
              <w:numPr>
                <w:ilvl w:val="0"/>
                <w:numId w:val="4"/>
              </w:numPr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Renal colic and stones</w:t>
            </w:r>
          </w:p>
          <w:p w14:paraId="192ECAF5" w14:textId="61BBF1C8" w:rsidR="006D1681" w:rsidRPr="00752513" w:rsidRDefault="006D1681" w:rsidP="00CA1B14">
            <w:pPr>
              <w:pStyle w:val="ListParagraph"/>
              <w:numPr>
                <w:ilvl w:val="0"/>
                <w:numId w:val="4"/>
              </w:numPr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Urin abnormalities (blood, protein)</w:t>
            </w:r>
          </w:p>
        </w:tc>
        <w:tc>
          <w:tcPr>
            <w:tcW w:w="2471" w:type="pct"/>
            <w:vAlign w:val="center"/>
          </w:tcPr>
          <w:p w14:paraId="1E38DA47" w14:textId="77777777" w:rsidR="00495EB4" w:rsidRDefault="00757F0B" w:rsidP="00CA1B14">
            <w:pPr>
              <w:pStyle w:val="ListParagraph"/>
              <w:numPr>
                <w:ilvl w:val="0"/>
                <w:numId w:val="5"/>
              </w:numPr>
              <w:ind w:left="259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Emergency menagment of children with acute glomerulonephritis, nephrotic and nephritic syndrome</w:t>
            </w:r>
          </w:p>
          <w:p w14:paraId="1C9A121C" w14:textId="061AA406" w:rsidR="00396663" w:rsidRPr="005D0B0E" w:rsidRDefault="00396663" w:rsidP="00CA1B14">
            <w:pPr>
              <w:pStyle w:val="ListParagraph"/>
              <w:numPr>
                <w:ilvl w:val="0"/>
                <w:numId w:val="5"/>
              </w:numPr>
              <w:ind w:left="259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Tools for the diagnosis of rnal disease</w:t>
            </w:r>
          </w:p>
        </w:tc>
      </w:tr>
    </w:tbl>
    <w:p w14:paraId="16DC0A35" w14:textId="77777777" w:rsidR="00495EB4" w:rsidRPr="005D0B0E" w:rsidRDefault="00495EB4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12806395" w14:textId="77777777" w:rsidR="00332569" w:rsidRPr="005D0B0E" w:rsidRDefault="00332569" w:rsidP="00B976A1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6278F3D0" w14:textId="77777777" w:rsidR="00495EB4" w:rsidRPr="005D0B0E" w:rsidRDefault="00495EB4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552E649A" w14:textId="77777777" w:rsidR="00495EB4" w:rsidRPr="005D0B0E" w:rsidRDefault="00495EB4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6FD65351" w14:textId="77777777" w:rsidR="00495EB4" w:rsidRPr="00D5659D" w:rsidRDefault="00D5659D" w:rsidP="00332569">
      <w:pPr>
        <w:autoSpaceDE w:val="0"/>
        <w:autoSpaceDN w:val="0"/>
        <w:adjustRightInd w:val="0"/>
        <w:ind w:firstLine="284"/>
        <w:rPr>
          <w:b/>
          <w:bCs/>
          <w:color w:val="000000"/>
          <w:lang w:val="sr-Cyrl-CS"/>
        </w:rPr>
      </w:pPr>
      <w:r w:rsidRPr="00D5659D">
        <w:rPr>
          <w:lang w:val="en-US"/>
        </w:rPr>
        <w:t>TEACHING UNIT 9 (NINTH WEEK)</w:t>
      </w:r>
      <w:r w:rsidR="00332569" w:rsidRPr="00D5659D">
        <w:rPr>
          <w:color w:val="000000"/>
          <w:lang w:val="sr-Cyrl-CS"/>
        </w:rPr>
        <w:t>:</w:t>
      </w:r>
    </w:p>
    <w:tbl>
      <w:tblPr>
        <w:tblpPr w:leftFromText="141" w:rightFromText="141" w:vertAnchor="text" w:horzAnchor="margin" w:tblpX="402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495EB4" w:rsidRPr="005D0B0E" w14:paraId="21F3631C" w14:textId="77777777" w:rsidTr="00332569">
        <w:trPr>
          <w:trHeight w:val="340"/>
        </w:trPr>
        <w:tc>
          <w:tcPr>
            <w:tcW w:w="5000" w:type="pct"/>
            <w:gridSpan w:val="2"/>
            <w:vAlign w:val="center"/>
          </w:tcPr>
          <w:p w14:paraId="0C472F6F" w14:textId="0CDB4DEE" w:rsidR="00495EB4" w:rsidRPr="0048661E" w:rsidRDefault="00E933C2" w:rsidP="00E933C2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rStyle w:val="rynqvb"/>
                <w:b/>
              </w:rPr>
              <w:t>EMERGENCIES IN PEDIATRICS ENDOCRINOLOGY</w:t>
            </w:r>
          </w:p>
        </w:tc>
      </w:tr>
      <w:tr w:rsidR="00495EB4" w:rsidRPr="005D0B0E" w14:paraId="2C1DA032" w14:textId="77777777" w:rsidTr="00332569">
        <w:trPr>
          <w:trHeight w:val="340"/>
        </w:trPr>
        <w:tc>
          <w:tcPr>
            <w:tcW w:w="2529" w:type="pct"/>
            <w:vAlign w:val="center"/>
          </w:tcPr>
          <w:p w14:paraId="112DDBFA" w14:textId="293AAA56" w:rsidR="00495EB4" w:rsidRPr="005D0B0E" w:rsidRDefault="00396663" w:rsidP="00332569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275CBF24" w14:textId="493D037C" w:rsidR="00495EB4" w:rsidRPr="005D0B0E" w:rsidRDefault="00396663" w:rsidP="00332569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495EB4" w:rsidRPr="005D0B0E" w14:paraId="1826ED05" w14:textId="77777777" w:rsidTr="003C23A9">
        <w:trPr>
          <w:trHeight w:val="2562"/>
        </w:trPr>
        <w:tc>
          <w:tcPr>
            <w:tcW w:w="2529" w:type="pct"/>
            <w:tcBorders>
              <w:bottom w:val="nil"/>
            </w:tcBorders>
            <w:vAlign w:val="center"/>
          </w:tcPr>
          <w:p w14:paraId="1915D9D9" w14:textId="77777777" w:rsidR="00740C3D" w:rsidRPr="00740C3D" w:rsidRDefault="00740C3D" w:rsidP="00740C3D">
            <w:pPr>
              <w:pStyle w:val="ListParagraph"/>
              <w:numPr>
                <w:ilvl w:val="0"/>
                <w:numId w:val="24"/>
              </w:numPr>
              <w:rPr>
                <w:sz w:val="24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 xml:space="preserve">Emergency conditions in congenital  metabolic diseases </w:t>
            </w:r>
          </w:p>
          <w:p w14:paraId="76531699" w14:textId="77777777" w:rsidR="00740C3D" w:rsidRPr="00740C3D" w:rsidRDefault="00740C3D" w:rsidP="00740C3D">
            <w:pPr>
              <w:pStyle w:val="ListParagraph"/>
              <w:numPr>
                <w:ilvl w:val="0"/>
                <w:numId w:val="24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Hypoglycemia, hyperglycemia,</w:t>
            </w:r>
          </w:p>
          <w:p w14:paraId="6C96D155" w14:textId="77777777" w:rsidR="00740C3D" w:rsidRPr="00740C3D" w:rsidRDefault="00740C3D" w:rsidP="00740C3D">
            <w:pPr>
              <w:pStyle w:val="ListParagraph"/>
              <w:numPr>
                <w:ilvl w:val="0"/>
                <w:numId w:val="24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Hypocalcemia, hypokaliemia</w:t>
            </w:r>
          </w:p>
          <w:p w14:paraId="70E99D57" w14:textId="77777777" w:rsidR="00740C3D" w:rsidRPr="00740C3D" w:rsidRDefault="00740C3D" w:rsidP="00740C3D">
            <w:pPr>
              <w:pStyle w:val="ListParagraph"/>
              <w:numPr>
                <w:ilvl w:val="0"/>
                <w:numId w:val="24"/>
              </w:numPr>
              <w:rPr>
                <w:rStyle w:val="rynqvb"/>
                <w:sz w:val="24"/>
              </w:rPr>
            </w:pPr>
            <w:r w:rsidRPr="00740C3D">
              <w:rPr>
                <w:rStyle w:val="rynqvb"/>
                <w:sz w:val="24"/>
              </w:rPr>
              <w:t xml:space="preserve">Therapy in  Disorders of Acid Base Balance </w:t>
            </w:r>
          </w:p>
          <w:p w14:paraId="776D7173" w14:textId="3D038D65" w:rsidR="00495EB4" w:rsidRPr="0048661E" w:rsidRDefault="0048661E" w:rsidP="00396663">
            <w:pPr>
              <w:ind w:left="360"/>
              <w:rPr>
                <w:color w:val="000000"/>
              </w:rPr>
            </w:pPr>
            <w:r w:rsidRPr="0048661E">
              <w:rPr>
                <w:rStyle w:val="rynqvb"/>
              </w:rPr>
              <w:t xml:space="preserve"> </w:t>
            </w:r>
          </w:p>
        </w:tc>
        <w:tc>
          <w:tcPr>
            <w:tcW w:w="2471" w:type="pct"/>
            <w:vAlign w:val="center"/>
          </w:tcPr>
          <w:p w14:paraId="1A7CD77F" w14:textId="77777777" w:rsidR="00740C3D" w:rsidRPr="00740C3D" w:rsidRDefault="00740C3D" w:rsidP="00740C3D">
            <w:pPr>
              <w:pStyle w:val="NormalWeb"/>
              <w:numPr>
                <w:ilvl w:val="0"/>
                <w:numId w:val="10"/>
              </w:numPr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Introduction to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anamnestic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data and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congenital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metabolic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63EA2B" w14:textId="77777777" w:rsidR="00740C3D" w:rsidRPr="00740C3D" w:rsidRDefault="00740C3D" w:rsidP="00740C3D">
            <w:pPr>
              <w:pStyle w:val="NormalWeb"/>
              <w:numPr>
                <w:ilvl w:val="0"/>
                <w:numId w:val="10"/>
              </w:numPr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Presentation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algorithms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diagnosis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congenital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metabolic</w:t>
            </w:r>
            <w:proofErr w:type="spellEnd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3D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diseases</w:t>
            </w:r>
            <w:proofErr w:type="spellEnd"/>
          </w:p>
          <w:p w14:paraId="3067C615" w14:textId="3DF1CEC5" w:rsidR="00495EB4" w:rsidRPr="00267C40" w:rsidRDefault="00495EB4" w:rsidP="00396663">
            <w:pPr>
              <w:pStyle w:val="NormalWeb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E2699B" w14:textId="77777777" w:rsidR="00332569" w:rsidRPr="005D0B0E" w:rsidRDefault="00332569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7CFA1B79" w14:textId="77777777" w:rsidR="00332569" w:rsidRPr="005D0B0E" w:rsidRDefault="00332569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21FCEBB1" w14:textId="77777777" w:rsidR="00332569" w:rsidRPr="005D0B0E" w:rsidRDefault="00332569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7EEAAD27" w14:textId="77777777" w:rsidR="00332569" w:rsidRPr="00D5659D" w:rsidRDefault="00D5659D" w:rsidP="001D629B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  <w:r w:rsidRPr="00D5659D">
        <w:rPr>
          <w:lang w:val="en-US"/>
        </w:rPr>
        <w:t>TEACHING UNIT 10 (TENTH WEEK)</w:t>
      </w:r>
      <w:r w:rsidR="00C352DC" w:rsidRPr="00D5659D">
        <w:rPr>
          <w:color w:val="000000"/>
          <w:lang w:val="sr-Cyrl-CS"/>
        </w:rPr>
        <w:t>:</w:t>
      </w:r>
    </w:p>
    <w:tbl>
      <w:tblPr>
        <w:tblpPr w:leftFromText="141" w:rightFromText="141" w:vertAnchor="text" w:horzAnchor="margin" w:tblpX="-483" w:tblpY="118"/>
        <w:tblW w:w="4807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520"/>
      </w:tblGrid>
      <w:tr w:rsidR="00495EB4" w:rsidRPr="005D0B0E" w14:paraId="391AEE88" w14:textId="77777777" w:rsidTr="001D629B">
        <w:trPr>
          <w:trHeight w:val="340"/>
        </w:trPr>
        <w:tc>
          <w:tcPr>
            <w:tcW w:w="5000" w:type="pct"/>
            <w:gridSpan w:val="2"/>
            <w:vAlign w:val="center"/>
          </w:tcPr>
          <w:p w14:paraId="0C01B8CB" w14:textId="2036E112" w:rsidR="00495EB4" w:rsidRPr="00267C40" w:rsidRDefault="00E933C2" w:rsidP="00267C40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>EMERGENCIES IN PEDIATRICS ENDOCRINOLOGY</w:t>
            </w:r>
          </w:p>
        </w:tc>
      </w:tr>
      <w:tr w:rsidR="00495EB4" w:rsidRPr="005D0B0E" w14:paraId="763F4031" w14:textId="77777777" w:rsidTr="001D629B">
        <w:trPr>
          <w:trHeight w:val="340"/>
        </w:trPr>
        <w:tc>
          <w:tcPr>
            <w:tcW w:w="2631" w:type="pct"/>
            <w:vAlign w:val="center"/>
          </w:tcPr>
          <w:p w14:paraId="593DA661" w14:textId="5DA4B581" w:rsidR="00495EB4" w:rsidRPr="005D0B0E" w:rsidRDefault="00396663" w:rsidP="00332569">
            <w:pPr>
              <w:autoSpaceDE w:val="0"/>
              <w:autoSpaceDN w:val="0"/>
              <w:adjustRightInd w:val="0"/>
              <w:ind w:left="360" w:firstLine="349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369" w:type="pct"/>
            <w:vAlign w:val="center"/>
          </w:tcPr>
          <w:p w14:paraId="2D24C250" w14:textId="6B3494CE" w:rsidR="00495EB4" w:rsidRPr="005D0B0E" w:rsidRDefault="00396663" w:rsidP="00332569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495EB4" w:rsidRPr="005D0B0E" w14:paraId="26D95A13" w14:textId="77777777" w:rsidTr="00740C3D">
        <w:trPr>
          <w:trHeight w:val="1201"/>
        </w:trPr>
        <w:tc>
          <w:tcPr>
            <w:tcW w:w="2631" w:type="pct"/>
            <w:vAlign w:val="center"/>
          </w:tcPr>
          <w:p w14:paraId="00F76DA3" w14:textId="77777777" w:rsidR="00740C3D" w:rsidRPr="00740C3D" w:rsidRDefault="00740C3D" w:rsidP="00740C3D">
            <w:pPr>
              <w:pStyle w:val="ListParagraph"/>
              <w:numPr>
                <w:ilvl w:val="0"/>
                <w:numId w:val="26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 xml:space="preserve">Congenital adrenal hyperplasia </w:t>
            </w:r>
          </w:p>
          <w:p w14:paraId="2F35B02D" w14:textId="77777777" w:rsidR="00740C3D" w:rsidRPr="00740C3D" w:rsidRDefault="00740C3D" w:rsidP="00740C3D">
            <w:pPr>
              <w:pStyle w:val="ListParagraph"/>
              <w:numPr>
                <w:ilvl w:val="0"/>
                <w:numId w:val="26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Thyrotoxicosis</w:t>
            </w:r>
          </w:p>
          <w:p w14:paraId="39B47D66" w14:textId="77777777" w:rsidR="00740C3D" w:rsidRPr="00740C3D" w:rsidRDefault="00740C3D" w:rsidP="00740C3D">
            <w:pPr>
              <w:pStyle w:val="ListParagraph"/>
              <w:numPr>
                <w:ilvl w:val="0"/>
                <w:numId w:val="26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  <w:r w:rsidRPr="00740C3D">
              <w:rPr>
                <w:color w:val="202124"/>
                <w:sz w:val="24"/>
                <w:shd w:val="clear" w:color="auto" w:fill="FFFFFF"/>
                <w:lang w:val="en-US"/>
              </w:rPr>
              <w:t>Diabetic ketoacidosis</w:t>
            </w:r>
          </w:p>
          <w:p w14:paraId="59E3F0D1" w14:textId="249B6107" w:rsidR="00502C1F" w:rsidRPr="00396663" w:rsidRDefault="00396663" w:rsidP="00396663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96663">
              <w:rPr>
                <w:rStyle w:val="rynqvb"/>
                <w:rFonts w:ascii="Times New Roman" w:hAnsi="Times New Roman" w:cs="Times New Roman"/>
              </w:rPr>
              <w:t xml:space="preserve">  </w:t>
            </w:r>
          </w:p>
          <w:p w14:paraId="189A63EF" w14:textId="77777777" w:rsidR="00502C1F" w:rsidRDefault="00502C1F" w:rsidP="00502C1F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75F891C7" w14:textId="77777777" w:rsidR="00502C1F" w:rsidRDefault="00502C1F" w:rsidP="00502C1F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BFD63D8" w14:textId="77777777" w:rsidR="00502C1F" w:rsidRDefault="00502C1F" w:rsidP="00502C1F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80A3878" w14:textId="77777777" w:rsidR="00495EB4" w:rsidRPr="005D0B0E" w:rsidRDefault="00495EB4" w:rsidP="00713D3D">
            <w:pPr>
              <w:rPr>
                <w:color w:val="000000"/>
                <w:lang w:val="ru-RU"/>
              </w:rPr>
            </w:pPr>
          </w:p>
        </w:tc>
        <w:tc>
          <w:tcPr>
            <w:tcW w:w="2369" w:type="pct"/>
            <w:vAlign w:val="center"/>
          </w:tcPr>
          <w:p w14:paraId="1ACAB5D2" w14:textId="5DCEF742" w:rsidR="00740C3D" w:rsidRPr="00740C3D" w:rsidRDefault="00740C3D" w:rsidP="00740C3D">
            <w:pPr>
              <w:pStyle w:val="ListParagraph"/>
              <w:numPr>
                <w:ilvl w:val="0"/>
                <w:numId w:val="29"/>
              </w:numPr>
              <w:rPr>
                <w:rStyle w:val="rynqvb"/>
                <w:sz w:val="24"/>
              </w:rPr>
            </w:pPr>
            <w:r w:rsidRPr="00740C3D">
              <w:rPr>
                <w:rStyle w:val="rynqvb"/>
                <w:sz w:val="24"/>
              </w:rPr>
              <w:lastRenderedPageBreak/>
              <w:t xml:space="preserve"> Endocrine emergency: recognizing signs and symtomes </w:t>
            </w:r>
          </w:p>
          <w:p w14:paraId="6DAE0078" w14:textId="77777777" w:rsidR="00740C3D" w:rsidRPr="00740C3D" w:rsidRDefault="00740C3D" w:rsidP="00740C3D">
            <w:pPr>
              <w:pStyle w:val="ListParagraph"/>
              <w:numPr>
                <w:ilvl w:val="0"/>
                <w:numId w:val="29"/>
              </w:numPr>
              <w:rPr>
                <w:rStyle w:val="rynqvb"/>
                <w:sz w:val="24"/>
              </w:rPr>
            </w:pPr>
            <w:r w:rsidRPr="00740C3D">
              <w:rPr>
                <w:rStyle w:val="rynqvb"/>
                <w:sz w:val="24"/>
              </w:rPr>
              <w:t>Diagnosis in pediatric endocrine emergencies</w:t>
            </w:r>
          </w:p>
          <w:p w14:paraId="34C4594E" w14:textId="4754EADD" w:rsidR="007619C7" w:rsidRPr="007619C7" w:rsidRDefault="007619C7" w:rsidP="00A261C5">
            <w:pPr>
              <w:pStyle w:val="ListParagraph"/>
              <w:rPr>
                <w:rStyle w:val="rynqvb"/>
                <w:sz w:val="24"/>
              </w:rPr>
            </w:pPr>
          </w:p>
          <w:p w14:paraId="0AEBA4F7" w14:textId="77777777" w:rsidR="007619C7" w:rsidRDefault="007619C7" w:rsidP="00502C1F">
            <w:pPr>
              <w:rPr>
                <w:rStyle w:val="rynqvb"/>
              </w:rPr>
            </w:pPr>
          </w:p>
          <w:p w14:paraId="6C22D46B" w14:textId="77777777" w:rsidR="007619C7" w:rsidRDefault="007619C7" w:rsidP="00502C1F">
            <w:pPr>
              <w:rPr>
                <w:color w:val="000000" w:themeColor="text1"/>
              </w:rPr>
            </w:pPr>
          </w:p>
          <w:p w14:paraId="7E360DDA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7ABE709C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76F2F9CB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6265DAF4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788DA65E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6D345B48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0C9ED22B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43F17C96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22454C7A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5793B0D2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57F35396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2CDA7F87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555B364F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273F4D7E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428C979E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26A14EC2" w14:textId="77777777" w:rsidR="00502C1F" w:rsidRDefault="00502C1F" w:rsidP="00502C1F">
            <w:pPr>
              <w:rPr>
                <w:color w:val="000000" w:themeColor="text1"/>
              </w:rPr>
            </w:pPr>
          </w:p>
          <w:p w14:paraId="4D112C32" w14:textId="77777777" w:rsidR="00A261C5" w:rsidRPr="005D0B0E" w:rsidRDefault="00A261C5" w:rsidP="00502C1F">
            <w:pPr>
              <w:rPr>
                <w:color w:val="000000"/>
                <w:lang w:val="ru-RU"/>
              </w:rPr>
            </w:pPr>
          </w:p>
        </w:tc>
      </w:tr>
      <w:tr w:rsidR="00740C3D" w:rsidRPr="005D0B0E" w14:paraId="7A785E3F" w14:textId="77777777" w:rsidTr="001D629B">
        <w:trPr>
          <w:trHeight w:val="1201"/>
        </w:trPr>
        <w:tc>
          <w:tcPr>
            <w:tcW w:w="2631" w:type="pct"/>
            <w:tcBorders>
              <w:bottom w:val="nil"/>
            </w:tcBorders>
            <w:vAlign w:val="center"/>
          </w:tcPr>
          <w:p w14:paraId="7DCFF27B" w14:textId="77777777" w:rsidR="00740C3D" w:rsidRPr="00740C3D" w:rsidRDefault="00740C3D" w:rsidP="00740C3D">
            <w:pPr>
              <w:pStyle w:val="ListParagraph"/>
              <w:numPr>
                <w:ilvl w:val="0"/>
                <w:numId w:val="26"/>
              </w:numPr>
              <w:rPr>
                <w:color w:val="202124"/>
                <w:sz w:val="24"/>
                <w:shd w:val="clear" w:color="auto" w:fill="FFFFFF"/>
                <w:lang w:val="en-US"/>
              </w:rPr>
            </w:pPr>
          </w:p>
        </w:tc>
        <w:tc>
          <w:tcPr>
            <w:tcW w:w="2369" w:type="pct"/>
            <w:vAlign w:val="center"/>
          </w:tcPr>
          <w:p w14:paraId="2D964F99" w14:textId="77777777" w:rsidR="00740C3D" w:rsidRPr="00740C3D" w:rsidRDefault="00740C3D" w:rsidP="00740C3D">
            <w:pPr>
              <w:pStyle w:val="ListParagraph"/>
              <w:numPr>
                <w:ilvl w:val="0"/>
                <w:numId w:val="29"/>
              </w:numPr>
              <w:rPr>
                <w:rStyle w:val="rynqvb"/>
                <w:sz w:val="24"/>
              </w:rPr>
            </w:pPr>
          </w:p>
        </w:tc>
      </w:tr>
    </w:tbl>
    <w:p w14:paraId="7B61518E" w14:textId="0D2449A3" w:rsidR="00BD05A3" w:rsidRPr="005D0B0E" w:rsidRDefault="00BD05A3" w:rsidP="00BD05A3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4D7E058D" w14:textId="0219DBDC" w:rsidR="003C23A9" w:rsidRDefault="003C23A9" w:rsidP="004E7D46">
      <w:pPr>
        <w:rPr>
          <w:color w:val="000000"/>
          <w:lang w:val="sr-Cyrl-CS"/>
        </w:rPr>
      </w:pPr>
    </w:p>
    <w:p w14:paraId="35143168" w14:textId="77777777" w:rsidR="004E7D46" w:rsidRPr="004E7D46" w:rsidRDefault="004E7D46" w:rsidP="004E7D46">
      <w:pPr>
        <w:rPr>
          <w:color w:val="000000"/>
          <w:lang w:val="sr-Cyrl-CS"/>
        </w:rPr>
      </w:pPr>
    </w:p>
    <w:p w14:paraId="76A7D3C7" w14:textId="77777777" w:rsidR="00495EB4" w:rsidRPr="005D0B0E" w:rsidRDefault="00495EB4" w:rsidP="00B976A1">
      <w:pPr>
        <w:autoSpaceDE w:val="0"/>
        <w:autoSpaceDN w:val="0"/>
        <w:adjustRightInd w:val="0"/>
        <w:rPr>
          <w:b/>
          <w:bCs/>
          <w:color w:val="000000"/>
          <w:lang w:val="sr-Cyrl-CS"/>
        </w:rPr>
      </w:pPr>
    </w:p>
    <w:p w14:paraId="1F74662B" w14:textId="77777777" w:rsidR="001D629B" w:rsidRDefault="001D629B">
      <w:pPr>
        <w:rPr>
          <w:color w:val="000000"/>
          <w:lang w:val="sr-Cyrl-CS"/>
        </w:rPr>
      </w:pPr>
    </w:p>
    <w:p w14:paraId="62B83C3F" w14:textId="77777777" w:rsidR="004E7D46" w:rsidRDefault="001D629B" w:rsidP="001D629B">
      <w:pPr>
        <w:autoSpaceDE w:val="0"/>
        <w:autoSpaceDN w:val="0"/>
        <w:adjustRightInd w:val="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</w:t>
      </w:r>
    </w:p>
    <w:p w14:paraId="0EF0EF90" w14:textId="77777777" w:rsidR="004E7D46" w:rsidRDefault="004E7D46" w:rsidP="001D629B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3ADC4AD8" w14:textId="77777777" w:rsidR="00713D3D" w:rsidRDefault="001D629B" w:rsidP="001D629B">
      <w:pPr>
        <w:autoSpaceDE w:val="0"/>
        <w:autoSpaceDN w:val="0"/>
        <w:adjustRightInd w:val="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</w:p>
    <w:p w14:paraId="414B706A" w14:textId="77777777" w:rsidR="00713D3D" w:rsidRDefault="00713D3D" w:rsidP="001D629B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0624617C" w14:textId="77777777" w:rsidR="00713D3D" w:rsidRDefault="00713D3D" w:rsidP="001D629B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6BF6E0C7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7D384212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5A461CC1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36D2129A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5D6F2261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4C862920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47C3475A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5779AA5B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3C4CAC0D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67A65D3E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56972E7C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0E430B5C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4B65E7CB" w14:textId="77777777" w:rsidR="00740C3D" w:rsidRDefault="00740C3D" w:rsidP="001D629B">
      <w:pPr>
        <w:autoSpaceDE w:val="0"/>
        <w:autoSpaceDN w:val="0"/>
        <w:adjustRightInd w:val="0"/>
        <w:rPr>
          <w:lang w:val="en-US"/>
        </w:rPr>
      </w:pPr>
    </w:p>
    <w:p w14:paraId="4F803040" w14:textId="3D178C15" w:rsidR="001D629B" w:rsidRPr="00D5659D" w:rsidRDefault="001D629B" w:rsidP="001D629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D5659D">
        <w:rPr>
          <w:lang w:val="en-US"/>
        </w:rPr>
        <w:t xml:space="preserve">TEACHING UNIT </w:t>
      </w:r>
      <w:r w:rsidR="00E933C2">
        <w:rPr>
          <w:lang w:val="ru-RU"/>
        </w:rPr>
        <w:t>11</w:t>
      </w:r>
      <w:r w:rsidRPr="00D5659D">
        <w:rPr>
          <w:lang w:val="ru-RU"/>
        </w:rPr>
        <w:t xml:space="preserve"> (</w:t>
      </w:r>
      <w:r w:rsidR="00431FBC">
        <w:rPr>
          <w:lang w:val="en-US"/>
        </w:rPr>
        <w:t>ELEVENTH</w:t>
      </w:r>
      <w:r w:rsidRPr="00D5659D">
        <w:rPr>
          <w:lang w:val="ru-RU"/>
        </w:rPr>
        <w:t xml:space="preserve"> WEEK)</w:t>
      </w:r>
      <w:r w:rsidRPr="00D5659D">
        <w:rPr>
          <w:lang w:val="en-US"/>
        </w:rPr>
        <w:t>:</w:t>
      </w:r>
    </w:p>
    <w:tbl>
      <w:tblPr>
        <w:tblpPr w:leftFromText="141" w:rightFromText="141" w:vertAnchor="text" w:horzAnchor="margin" w:tblpX="-415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1D629B" w:rsidRPr="005D0B0E" w14:paraId="256968A9" w14:textId="77777777" w:rsidTr="00E14EFA">
        <w:trPr>
          <w:trHeight w:val="340"/>
        </w:trPr>
        <w:tc>
          <w:tcPr>
            <w:tcW w:w="5000" w:type="pct"/>
            <w:gridSpan w:val="2"/>
            <w:vAlign w:val="center"/>
          </w:tcPr>
          <w:p w14:paraId="03C7DCAC" w14:textId="276FD8DB" w:rsidR="001D629B" w:rsidRPr="00085533" w:rsidRDefault="00E933C2" w:rsidP="00E933C2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>EMERGENCIES IN PEDIATRICS HEMATHOLOGY</w:t>
            </w:r>
          </w:p>
        </w:tc>
      </w:tr>
      <w:tr w:rsidR="001D629B" w:rsidRPr="005D0B0E" w14:paraId="7161B0B4" w14:textId="77777777" w:rsidTr="00E14EFA">
        <w:trPr>
          <w:trHeight w:val="340"/>
        </w:trPr>
        <w:tc>
          <w:tcPr>
            <w:tcW w:w="2529" w:type="pct"/>
            <w:vAlign w:val="center"/>
          </w:tcPr>
          <w:p w14:paraId="57E0DB62" w14:textId="1DA16EF8" w:rsidR="001D629B" w:rsidRPr="005D0B0E" w:rsidRDefault="00A261C5" w:rsidP="00E14EFA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>
              <w:rPr>
                <w:rStyle w:val="rynqvb"/>
              </w:rPr>
              <w:t xml:space="preserve"> </w:t>
            </w:r>
            <w:proofErr w:type="spellStart"/>
            <w:r w:rsidR="00277F51">
              <w:rPr>
                <w:rStyle w:val="rynqvb"/>
              </w:rPr>
              <w:t>hours</w:t>
            </w:r>
            <w:proofErr w:type="spellEnd"/>
          </w:p>
        </w:tc>
        <w:tc>
          <w:tcPr>
            <w:tcW w:w="2471" w:type="pct"/>
            <w:vAlign w:val="center"/>
          </w:tcPr>
          <w:p w14:paraId="684D1D16" w14:textId="68A706D4" w:rsidR="001D629B" w:rsidRPr="005D0B0E" w:rsidRDefault="00A261C5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1D629B" w:rsidRPr="005D0B0E" w14:paraId="6DCF179E" w14:textId="77777777" w:rsidTr="00E14EFA">
        <w:trPr>
          <w:trHeight w:val="1201"/>
        </w:trPr>
        <w:tc>
          <w:tcPr>
            <w:tcW w:w="2529" w:type="pct"/>
            <w:tcBorders>
              <w:bottom w:val="nil"/>
            </w:tcBorders>
            <w:vAlign w:val="center"/>
          </w:tcPr>
          <w:p w14:paraId="3A0175BC" w14:textId="5EF64586" w:rsidR="00A261C5" w:rsidRPr="00226923" w:rsidRDefault="00A261C5" w:rsidP="00A261C5">
            <w:pPr>
              <w:pStyle w:val="ListParagraph"/>
              <w:numPr>
                <w:ilvl w:val="0"/>
                <w:numId w:val="28"/>
              </w:numPr>
              <w:rPr>
                <w:sz w:val="24"/>
                <w:lang w:val="en-US"/>
              </w:rPr>
            </w:pPr>
            <w:r w:rsidRPr="00226923">
              <w:rPr>
                <w:color w:val="202124"/>
                <w:sz w:val="24"/>
                <w:shd w:val="clear" w:color="auto" w:fill="FFFFFF"/>
                <w:lang w:val="en-US"/>
              </w:rPr>
              <w:t>Thromboembolism in critically ill pediatric patients</w:t>
            </w:r>
          </w:p>
          <w:p w14:paraId="70288EAC" w14:textId="77777777" w:rsidR="00A261C5" w:rsidRPr="00FC792B" w:rsidRDefault="00A261C5" w:rsidP="00A261C5">
            <w:pPr>
              <w:pStyle w:val="ListParagraph"/>
              <w:numPr>
                <w:ilvl w:val="0"/>
                <w:numId w:val="28"/>
              </w:numPr>
              <w:rPr>
                <w:sz w:val="24"/>
                <w:lang w:val="en-US"/>
              </w:rPr>
            </w:pPr>
            <w:r w:rsidRPr="00226923">
              <w:rPr>
                <w:color w:val="202124"/>
                <w:sz w:val="24"/>
                <w:shd w:val="clear" w:color="auto" w:fill="FFFFFF"/>
                <w:lang w:val="en-US"/>
              </w:rPr>
              <w:t xml:space="preserve"> Acute anemia</w:t>
            </w:r>
          </w:p>
          <w:p w14:paraId="59F79E12" w14:textId="0B780843" w:rsidR="00FC792B" w:rsidRPr="00226923" w:rsidRDefault="00FC792B" w:rsidP="00A261C5">
            <w:pPr>
              <w:pStyle w:val="ListParagraph"/>
              <w:numPr>
                <w:ilvl w:val="0"/>
                <w:numId w:val="28"/>
              </w:numPr>
              <w:rPr>
                <w:sz w:val="24"/>
                <w:lang w:val="en-US"/>
              </w:rPr>
            </w:pPr>
            <w:r>
              <w:rPr>
                <w:color w:val="202124"/>
                <w:sz w:val="24"/>
                <w:shd w:val="clear" w:color="auto" w:fill="FFFFFF"/>
                <w:lang w:val="en-US"/>
              </w:rPr>
              <w:t>Thrombocytopenia</w:t>
            </w:r>
          </w:p>
          <w:p w14:paraId="55E7A733" w14:textId="0DCFC394" w:rsidR="00A261C5" w:rsidRPr="00226923" w:rsidRDefault="00A261C5" w:rsidP="00A261C5">
            <w:pPr>
              <w:pStyle w:val="ListParagraph"/>
              <w:numPr>
                <w:ilvl w:val="0"/>
                <w:numId w:val="28"/>
              </w:numPr>
              <w:rPr>
                <w:sz w:val="24"/>
                <w:lang w:val="en-US"/>
              </w:rPr>
            </w:pPr>
            <w:r w:rsidRPr="00226923">
              <w:rPr>
                <w:color w:val="202124"/>
                <w:sz w:val="24"/>
                <w:shd w:val="clear" w:color="auto" w:fill="FFFFFF"/>
                <w:lang w:val="en-US"/>
              </w:rPr>
              <w:t xml:space="preserve"> Transfusion</w:t>
            </w:r>
            <w:r w:rsidR="00226923" w:rsidRPr="00226923">
              <w:rPr>
                <w:color w:val="202124"/>
                <w:sz w:val="24"/>
                <w:shd w:val="clear" w:color="auto" w:fill="FFFFFF"/>
                <w:lang w:val="en-US"/>
              </w:rPr>
              <w:t xml:space="preserve"> of blood and blood derivatives</w:t>
            </w:r>
            <w:r w:rsidRPr="00226923">
              <w:rPr>
                <w:color w:val="202124"/>
                <w:sz w:val="24"/>
                <w:shd w:val="clear" w:color="auto" w:fill="FFFFFF"/>
                <w:lang w:val="en-US"/>
              </w:rPr>
              <w:t xml:space="preserve"> </w:t>
            </w:r>
          </w:p>
          <w:p w14:paraId="38BAC647" w14:textId="2774213E" w:rsidR="001D629B" w:rsidRPr="00085533" w:rsidRDefault="001D629B" w:rsidP="00226923">
            <w:pPr>
              <w:pStyle w:val="ListParagraph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val="ru-RU"/>
              </w:rPr>
            </w:pPr>
          </w:p>
        </w:tc>
        <w:tc>
          <w:tcPr>
            <w:tcW w:w="2471" w:type="pct"/>
            <w:vAlign w:val="center"/>
          </w:tcPr>
          <w:p w14:paraId="18CA4FF8" w14:textId="27F51ED1" w:rsidR="00740C3D" w:rsidRPr="00740C3D" w:rsidRDefault="00740C3D" w:rsidP="00740C3D">
            <w:pPr>
              <w:pStyle w:val="ListParagraph"/>
              <w:numPr>
                <w:ilvl w:val="0"/>
                <w:numId w:val="28"/>
              </w:numPr>
              <w:rPr>
                <w:rStyle w:val="rynqvb"/>
                <w:sz w:val="24"/>
                <w:lang w:val="en-US"/>
              </w:rPr>
            </w:pPr>
            <w:r w:rsidRPr="00BB67EC">
              <w:rPr>
                <w:rStyle w:val="rynqvb"/>
                <w:sz w:val="24"/>
                <w:highlight w:val="magenta"/>
              </w:rPr>
              <w:t xml:space="preserve"> </w:t>
            </w:r>
            <w:r w:rsidRPr="00740C3D">
              <w:rPr>
                <w:rStyle w:val="rynqvb"/>
                <w:sz w:val="24"/>
              </w:rPr>
              <w:t>Anamnesis in Emergency conditions in Hematology</w:t>
            </w:r>
          </w:p>
          <w:p w14:paraId="246AACE5" w14:textId="77777777" w:rsidR="00740C3D" w:rsidRPr="00740C3D" w:rsidRDefault="00740C3D" w:rsidP="00740C3D">
            <w:pPr>
              <w:pStyle w:val="ListParagraph"/>
              <w:numPr>
                <w:ilvl w:val="0"/>
                <w:numId w:val="28"/>
              </w:numPr>
              <w:rPr>
                <w:rStyle w:val="rynqvb"/>
                <w:sz w:val="24"/>
                <w:lang w:val="en-US"/>
              </w:rPr>
            </w:pPr>
            <w:r w:rsidRPr="00740C3D">
              <w:rPr>
                <w:rStyle w:val="rynqvb"/>
                <w:sz w:val="24"/>
              </w:rPr>
              <w:t>Diagnosis, laboratory tests</w:t>
            </w:r>
          </w:p>
          <w:p w14:paraId="660CCF90" w14:textId="2B7791D4" w:rsidR="00012E20" w:rsidRDefault="00012E20" w:rsidP="00FC792B">
            <w:pPr>
              <w:autoSpaceDE w:val="0"/>
              <w:autoSpaceDN w:val="0"/>
              <w:adjustRightInd w:val="0"/>
              <w:rPr>
                <w:rStyle w:val="rynqvb"/>
              </w:rPr>
            </w:pPr>
          </w:p>
          <w:p w14:paraId="323980DC" w14:textId="77777777" w:rsidR="00F325AA" w:rsidRDefault="00F325AA" w:rsidP="00FC792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1483A606" w14:textId="77777777" w:rsidR="00012E20" w:rsidRDefault="00012E20" w:rsidP="00012E2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1984FE70" w14:textId="77777777" w:rsidR="00012E20" w:rsidRDefault="00012E20" w:rsidP="00012E2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1E21C264" w14:textId="77777777" w:rsidR="00012E20" w:rsidRDefault="00012E20" w:rsidP="00012E2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102B368B" w14:textId="77777777" w:rsidR="00012E20" w:rsidRDefault="00012E20" w:rsidP="00012E2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64D83F85" w14:textId="77777777" w:rsidR="00012E20" w:rsidRDefault="00012E20" w:rsidP="00012E2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5709C707" w14:textId="77777777" w:rsidR="00012E20" w:rsidRDefault="00012E20" w:rsidP="00012E2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2D253F18" w14:textId="77777777" w:rsidR="00012E20" w:rsidRDefault="00012E20" w:rsidP="00012E2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08F2569C" w14:textId="77777777" w:rsidR="00012E20" w:rsidRDefault="00012E20" w:rsidP="00012E2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53F15ECF" w14:textId="77777777" w:rsidR="00012E20" w:rsidRPr="005D0B0E" w:rsidRDefault="00012E20" w:rsidP="00012E20">
            <w:pPr>
              <w:autoSpaceDE w:val="0"/>
              <w:autoSpaceDN w:val="0"/>
              <w:adjustRightInd w:val="0"/>
              <w:rPr>
                <w:color w:val="000000"/>
                <w:lang w:val="sr-Cyrl-CS"/>
              </w:rPr>
            </w:pPr>
          </w:p>
        </w:tc>
      </w:tr>
    </w:tbl>
    <w:p w14:paraId="78B07B43" w14:textId="63114D6A" w:rsidR="001D629B" w:rsidRDefault="001D629B" w:rsidP="001D629B"/>
    <w:p w14:paraId="2575B7F8" w14:textId="77777777" w:rsidR="001D629B" w:rsidRDefault="001D629B" w:rsidP="001D629B"/>
    <w:tbl>
      <w:tblPr>
        <w:tblpPr w:leftFromText="141" w:rightFromText="141" w:vertAnchor="text" w:horzAnchor="margin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4738"/>
      </w:tblGrid>
      <w:tr w:rsidR="00012E20" w:rsidRPr="001D1AB8" w14:paraId="1114A1AC" w14:textId="77777777" w:rsidTr="00CA2DD3">
        <w:trPr>
          <w:trHeight w:val="340"/>
        </w:trPr>
        <w:tc>
          <w:tcPr>
            <w:tcW w:w="5000" w:type="pct"/>
            <w:gridSpan w:val="2"/>
            <w:vAlign w:val="center"/>
          </w:tcPr>
          <w:p w14:paraId="0D5EABD7" w14:textId="77777777" w:rsidR="00277F51" w:rsidRPr="001D1AB8" w:rsidRDefault="00277F51" w:rsidP="00E14EFA">
            <w:pPr>
              <w:jc w:val="both"/>
              <w:rPr>
                <w:lang w:val="en-US"/>
              </w:rPr>
            </w:pPr>
          </w:p>
          <w:p w14:paraId="03F30065" w14:textId="77777777" w:rsidR="00012E20" w:rsidRPr="001D1AB8" w:rsidRDefault="00012E20" w:rsidP="00E14EFA">
            <w:pPr>
              <w:jc w:val="both"/>
            </w:pPr>
          </w:p>
          <w:p w14:paraId="1C62D964" w14:textId="4AFBA18D" w:rsidR="00012E20" w:rsidRPr="001D1AB8" w:rsidRDefault="00E933C2" w:rsidP="00E14EFA">
            <w:pPr>
              <w:ind w:left="567"/>
              <w:jc w:val="both"/>
              <w:rPr>
                <w:color w:val="000000"/>
                <w:lang w:val="sr-Cyrl-CS"/>
              </w:rPr>
            </w:pPr>
            <w:r>
              <w:rPr>
                <w:lang w:val="en-US"/>
              </w:rPr>
              <w:t>TEACHING UNIT 12</w:t>
            </w:r>
            <w:r w:rsidR="00012E20" w:rsidRPr="001D1AB8">
              <w:rPr>
                <w:lang w:val="en-US"/>
              </w:rPr>
              <w:t xml:space="preserve"> </w:t>
            </w:r>
            <w:proofErr w:type="gramStart"/>
            <w:r w:rsidR="00012E20" w:rsidRPr="001D1AB8">
              <w:rPr>
                <w:lang w:val="en-US"/>
              </w:rPr>
              <w:t>(</w:t>
            </w:r>
            <w:r w:rsidR="00431FBC">
              <w:rPr>
                <w:lang w:val="en-US"/>
              </w:rPr>
              <w:t xml:space="preserve"> TWELFTH</w:t>
            </w:r>
            <w:proofErr w:type="gramEnd"/>
            <w:r w:rsidR="00431FBC" w:rsidRPr="001D1AB8">
              <w:rPr>
                <w:lang w:val="en-US"/>
              </w:rPr>
              <w:t xml:space="preserve"> </w:t>
            </w:r>
            <w:r w:rsidR="00012E20" w:rsidRPr="001D1AB8">
              <w:rPr>
                <w:lang w:val="en-US"/>
              </w:rPr>
              <w:t xml:space="preserve"> WEEK</w:t>
            </w:r>
            <w:r w:rsidR="00012E20" w:rsidRPr="001D1AB8">
              <w:rPr>
                <w:color w:val="000000"/>
                <w:lang w:val="sr-Cyrl-CS"/>
              </w:rPr>
              <w:t>):</w:t>
            </w:r>
          </w:p>
          <w:p w14:paraId="173A9BBC" w14:textId="77777777" w:rsidR="00012E20" w:rsidRPr="001D1AB8" w:rsidRDefault="00012E20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color w:val="000000"/>
              </w:rPr>
            </w:pPr>
          </w:p>
          <w:p w14:paraId="3E753CEF" w14:textId="77777777" w:rsidR="00012E20" w:rsidRPr="001D1AB8" w:rsidRDefault="00012E20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color w:val="000000"/>
              </w:rPr>
            </w:pPr>
          </w:p>
          <w:p w14:paraId="32AF7B29" w14:textId="35AC7299" w:rsidR="00012E20" w:rsidRPr="001D1AB8" w:rsidRDefault="004E7D46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rStyle w:val="rynqvb"/>
                <w:b/>
              </w:rPr>
              <w:t>EMERGENCIES IN PEDIATRICS HEMATHOLOGY</w:t>
            </w:r>
          </w:p>
        </w:tc>
      </w:tr>
      <w:tr w:rsidR="00466094" w:rsidRPr="001D1AB8" w14:paraId="42450FA0" w14:textId="77777777" w:rsidTr="009E7442">
        <w:trPr>
          <w:trHeight w:val="340"/>
        </w:trPr>
        <w:tc>
          <w:tcPr>
            <w:tcW w:w="2608" w:type="pct"/>
            <w:vAlign w:val="center"/>
          </w:tcPr>
          <w:p w14:paraId="5F8B0BCA" w14:textId="10292B0F" w:rsidR="00012E20" w:rsidRPr="001D1AB8" w:rsidRDefault="00A261C5" w:rsidP="00E14EFA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>
              <w:rPr>
                <w:rStyle w:val="rynqvb"/>
              </w:rPr>
              <w:t>Lectures: 2</w:t>
            </w:r>
            <w:r w:rsidR="00277F51" w:rsidRPr="001D1AB8">
              <w:rPr>
                <w:rStyle w:val="rynqvb"/>
              </w:rPr>
              <w:t xml:space="preserve"> </w:t>
            </w:r>
            <w:proofErr w:type="spellStart"/>
            <w:r w:rsidR="00277F51" w:rsidRPr="001D1AB8">
              <w:rPr>
                <w:rStyle w:val="rynqvb"/>
              </w:rPr>
              <w:t>hours</w:t>
            </w:r>
            <w:proofErr w:type="spellEnd"/>
          </w:p>
        </w:tc>
        <w:tc>
          <w:tcPr>
            <w:tcW w:w="2392" w:type="pct"/>
            <w:vAlign w:val="center"/>
          </w:tcPr>
          <w:p w14:paraId="74502915" w14:textId="52EF3382" w:rsidR="00012E20" w:rsidRPr="001D1AB8" w:rsidRDefault="00A261C5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Practice: 1</w:t>
            </w:r>
            <w:r w:rsidR="00466094" w:rsidRPr="001D1AB8">
              <w:rPr>
                <w:bCs/>
                <w:color w:val="000000" w:themeColor="text1"/>
                <w:lang w:val="en-US"/>
              </w:rPr>
              <w:t xml:space="preserve"> hours</w:t>
            </w:r>
          </w:p>
        </w:tc>
      </w:tr>
      <w:tr w:rsidR="00466094" w:rsidRPr="001D1AB8" w14:paraId="0E19A196" w14:textId="77777777" w:rsidTr="009E7442">
        <w:trPr>
          <w:trHeight w:val="1201"/>
        </w:trPr>
        <w:tc>
          <w:tcPr>
            <w:tcW w:w="2608" w:type="pct"/>
            <w:tcBorders>
              <w:bottom w:val="nil"/>
            </w:tcBorders>
            <w:vAlign w:val="center"/>
          </w:tcPr>
          <w:p w14:paraId="7702AC5D" w14:textId="77777777" w:rsidR="00740C3D" w:rsidRPr="00740C3D" w:rsidRDefault="00740C3D" w:rsidP="00740C3D">
            <w:pPr>
              <w:numPr>
                <w:ilvl w:val="0"/>
                <w:numId w:val="8"/>
              </w:numPr>
              <w:tabs>
                <w:tab w:val="clear" w:pos="360"/>
              </w:tabs>
              <w:ind w:left="567" w:hanging="567"/>
              <w:rPr>
                <w:rFonts w:eastAsia="Calibri"/>
                <w:color w:val="000000"/>
                <w:lang w:val="en-US"/>
              </w:rPr>
            </w:pPr>
            <w:r w:rsidRPr="00740C3D">
              <w:rPr>
                <w:color w:val="202124"/>
                <w:shd w:val="clear" w:color="auto" w:fill="FFFFFF"/>
                <w:lang w:val="en-US"/>
              </w:rPr>
              <w:t xml:space="preserve">Hematological and oncological problems in intensive care units </w:t>
            </w:r>
          </w:p>
          <w:p w14:paraId="3C9B6C96" w14:textId="77777777" w:rsidR="00740C3D" w:rsidRPr="00740C3D" w:rsidRDefault="00740C3D" w:rsidP="00740C3D">
            <w:pPr>
              <w:numPr>
                <w:ilvl w:val="0"/>
                <w:numId w:val="8"/>
              </w:numPr>
              <w:tabs>
                <w:tab w:val="clear" w:pos="360"/>
              </w:tabs>
              <w:ind w:left="567" w:hanging="567"/>
              <w:rPr>
                <w:rFonts w:eastAsia="Calibri"/>
                <w:color w:val="000000"/>
                <w:lang w:val="en-US"/>
              </w:rPr>
            </w:pPr>
            <w:r w:rsidRPr="00740C3D">
              <w:rPr>
                <w:color w:val="202124"/>
                <w:shd w:val="clear" w:color="auto" w:fill="FFFFFF"/>
                <w:lang w:val="en-US"/>
              </w:rPr>
              <w:t>Febrile neutropenia</w:t>
            </w:r>
          </w:p>
          <w:p w14:paraId="1EDF941D" w14:textId="77777777" w:rsidR="00740C3D" w:rsidRDefault="00740C3D" w:rsidP="00740C3D">
            <w:pPr>
              <w:numPr>
                <w:ilvl w:val="0"/>
                <w:numId w:val="8"/>
              </w:numPr>
              <w:tabs>
                <w:tab w:val="clear" w:pos="360"/>
              </w:tabs>
              <w:ind w:left="567" w:hanging="567"/>
              <w:rPr>
                <w:rFonts w:eastAsia="Calibri"/>
                <w:color w:val="000000"/>
                <w:lang w:val="en-US"/>
              </w:rPr>
            </w:pPr>
            <w:r w:rsidRPr="00740C3D">
              <w:rPr>
                <w:rFonts w:eastAsia="Calibri"/>
                <w:color w:val="000000"/>
                <w:lang w:val="en-US"/>
              </w:rPr>
              <w:t>Hyperleukocytosis</w:t>
            </w:r>
          </w:p>
          <w:p w14:paraId="11A39B5E" w14:textId="06DB1C76" w:rsidR="00012E20" w:rsidRPr="00740C3D" w:rsidRDefault="00740C3D" w:rsidP="00740C3D">
            <w:pPr>
              <w:numPr>
                <w:ilvl w:val="0"/>
                <w:numId w:val="8"/>
              </w:numPr>
              <w:tabs>
                <w:tab w:val="clear" w:pos="360"/>
              </w:tabs>
              <w:ind w:left="567" w:hanging="567"/>
              <w:rPr>
                <w:rFonts w:eastAsia="Calibri"/>
                <w:color w:val="000000"/>
                <w:lang w:val="en-US"/>
              </w:rPr>
            </w:pPr>
            <w:proofErr w:type="spellStart"/>
            <w:r w:rsidRPr="00740C3D">
              <w:rPr>
                <w:color w:val="202124"/>
                <w:shd w:val="clear" w:color="auto" w:fill="FFFFFF"/>
                <w:lang w:val="en-US"/>
              </w:rPr>
              <w:t>Tumour</w:t>
            </w:r>
            <w:proofErr w:type="spellEnd"/>
            <w:r w:rsidRPr="00740C3D">
              <w:rPr>
                <w:color w:val="202124"/>
                <w:shd w:val="clear" w:color="auto" w:fill="FFFFFF"/>
                <w:lang w:val="en-US"/>
              </w:rPr>
              <w:t xml:space="preserve"> lysis syndrome</w:t>
            </w:r>
          </w:p>
        </w:tc>
        <w:tc>
          <w:tcPr>
            <w:tcW w:w="2392" w:type="pct"/>
            <w:vAlign w:val="center"/>
          </w:tcPr>
          <w:p w14:paraId="083BE2F0" w14:textId="77777777" w:rsidR="00740C3D" w:rsidRPr="00740C3D" w:rsidRDefault="00740C3D" w:rsidP="00740C3D">
            <w:pPr>
              <w:pStyle w:val="ListParagraph"/>
              <w:numPr>
                <w:ilvl w:val="0"/>
                <w:numId w:val="8"/>
              </w:numPr>
              <w:rPr>
                <w:rStyle w:val="rynqvb"/>
                <w:rFonts w:eastAsia="Calibri"/>
                <w:color w:val="000000"/>
                <w:sz w:val="24"/>
              </w:rPr>
            </w:pPr>
            <w:r w:rsidRPr="00740C3D">
              <w:rPr>
                <w:rStyle w:val="rynqvb"/>
                <w:rFonts w:eastAsia="Calibri"/>
                <w:color w:val="000000"/>
                <w:sz w:val="24"/>
              </w:rPr>
              <w:t>Anamnesis in Emergency Conditions in Oncology</w:t>
            </w:r>
          </w:p>
          <w:p w14:paraId="7C7DCAF4" w14:textId="77777777" w:rsidR="00740C3D" w:rsidRPr="00740C3D" w:rsidRDefault="00740C3D" w:rsidP="00740C3D">
            <w:pPr>
              <w:pStyle w:val="ListParagraph"/>
              <w:numPr>
                <w:ilvl w:val="0"/>
                <w:numId w:val="8"/>
              </w:numPr>
              <w:rPr>
                <w:rStyle w:val="rynqvb"/>
                <w:rFonts w:eastAsia="Calibri"/>
                <w:color w:val="000000"/>
                <w:sz w:val="24"/>
              </w:rPr>
            </w:pPr>
            <w:r w:rsidRPr="00740C3D">
              <w:rPr>
                <w:rStyle w:val="rynqvb"/>
                <w:sz w:val="24"/>
              </w:rPr>
              <w:t>Diagnosis and managment of oncologic emregencies</w:t>
            </w:r>
          </w:p>
          <w:p w14:paraId="614D93DE" w14:textId="77777777" w:rsidR="00085533" w:rsidRPr="00740C3D" w:rsidRDefault="00085533" w:rsidP="00085533">
            <w:pPr>
              <w:rPr>
                <w:rFonts w:eastAsia="Calibri"/>
                <w:color w:val="000000"/>
                <w:lang w:val="sr-Latn-CS"/>
              </w:rPr>
            </w:pPr>
          </w:p>
          <w:p w14:paraId="782E8C01" w14:textId="77777777" w:rsidR="00085533" w:rsidRPr="001D1AB8" w:rsidRDefault="00085533" w:rsidP="00085533">
            <w:pPr>
              <w:rPr>
                <w:rFonts w:eastAsia="Calibri"/>
                <w:color w:val="000000"/>
              </w:rPr>
            </w:pPr>
          </w:p>
          <w:p w14:paraId="2CBDF2D5" w14:textId="77777777" w:rsidR="00085533" w:rsidRPr="001D1AB8" w:rsidRDefault="00085533" w:rsidP="00085533">
            <w:pPr>
              <w:rPr>
                <w:rFonts w:eastAsia="Calibri"/>
                <w:color w:val="000000"/>
              </w:rPr>
            </w:pPr>
          </w:p>
        </w:tc>
      </w:tr>
      <w:tr w:rsidR="00012E20" w:rsidRPr="001D1AB8" w14:paraId="16DC6186" w14:textId="77777777" w:rsidTr="00CA2DD3">
        <w:trPr>
          <w:trHeight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0858A08E" w14:textId="59DF3AB4" w:rsidR="00012E20" w:rsidRPr="001D1AB8" w:rsidRDefault="00012E20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color w:val="000000"/>
              </w:rPr>
            </w:pPr>
          </w:p>
          <w:p w14:paraId="4B142FBE" w14:textId="77777777" w:rsidR="00012E20" w:rsidRPr="001D1AB8" w:rsidRDefault="00012E20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color w:val="000000"/>
              </w:rPr>
            </w:pPr>
          </w:p>
          <w:tbl>
            <w:tblPr>
              <w:tblpPr w:leftFromText="141" w:rightFromText="141" w:vertAnchor="text" w:horzAnchor="page" w:tblpX="811" w:tblpY="-195"/>
              <w:tblOverlap w:val="never"/>
              <w:tblW w:w="1013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53"/>
              <w:gridCol w:w="5085"/>
            </w:tblGrid>
            <w:tr w:rsidR="00277F51" w:rsidRPr="001D1AB8" w14:paraId="393D09B0" w14:textId="77777777" w:rsidTr="00277F51">
              <w:trPr>
                <w:trHeight w:val="340"/>
              </w:trPr>
              <w:tc>
                <w:tcPr>
                  <w:tcW w:w="5000" w:type="pct"/>
                  <w:gridSpan w:val="2"/>
                  <w:vAlign w:val="center"/>
                </w:tcPr>
                <w:p w14:paraId="607862CA" w14:textId="77777777" w:rsidR="00277F51" w:rsidRPr="001D1AB8" w:rsidRDefault="00277F51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lang w:val="en-US"/>
                    </w:rPr>
                  </w:pPr>
                </w:p>
                <w:p w14:paraId="0572C643" w14:textId="77777777" w:rsidR="00277F51" w:rsidRPr="001D1AB8" w:rsidRDefault="00277F51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lang w:val="en-US"/>
                    </w:rPr>
                  </w:pPr>
                </w:p>
                <w:p w14:paraId="1F2CBAE1" w14:textId="77777777" w:rsidR="00277F51" w:rsidRDefault="00277F51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lang w:val="en-US"/>
                    </w:rPr>
                  </w:pPr>
                </w:p>
                <w:p w14:paraId="3CBC96C2" w14:textId="77777777" w:rsidR="00713D3D" w:rsidRDefault="00713D3D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lang w:val="en-US"/>
                    </w:rPr>
                  </w:pPr>
                </w:p>
                <w:p w14:paraId="29F0599C" w14:textId="77777777" w:rsidR="00713D3D" w:rsidRDefault="00713D3D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lang w:val="en-US"/>
                    </w:rPr>
                  </w:pPr>
                </w:p>
                <w:p w14:paraId="0837B9F8" w14:textId="77777777" w:rsidR="00713D3D" w:rsidRDefault="00713D3D" w:rsidP="00713D3D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5CE6168A" w14:textId="77777777" w:rsidR="00713D3D" w:rsidRPr="001D1AB8" w:rsidRDefault="00713D3D" w:rsidP="00713D3D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120A089B" w14:textId="77777777" w:rsidR="00277F51" w:rsidRPr="001D1AB8" w:rsidRDefault="00277F51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</w:pPr>
                </w:p>
                <w:p w14:paraId="25F8E4FF" w14:textId="40A96A8F" w:rsidR="00277F51" w:rsidRPr="001D1AB8" w:rsidRDefault="00277F51" w:rsidP="00277F51">
                  <w:pPr>
                    <w:autoSpaceDE w:val="0"/>
                    <w:autoSpaceDN w:val="0"/>
                    <w:adjustRightInd w:val="0"/>
                    <w:ind w:left="459" w:firstLine="142"/>
                    <w:rPr>
                      <w:b/>
                      <w:color w:val="000000"/>
                    </w:rPr>
                  </w:pPr>
                  <w:r w:rsidRPr="001D1AB8">
                    <w:t>ТЕА</w:t>
                  </w:r>
                  <w:r w:rsidR="004E7D46">
                    <w:rPr>
                      <w:lang w:val="en-US"/>
                    </w:rPr>
                    <w:t>CHING UNIT 13</w:t>
                  </w:r>
                  <w:r w:rsidRPr="001D1AB8">
                    <w:rPr>
                      <w:lang w:val="en-US"/>
                    </w:rPr>
                    <w:t xml:space="preserve"> </w:t>
                  </w:r>
                  <w:proofErr w:type="gramStart"/>
                  <w:r w:rsidRPr="001D1AB8">
                    <w:rPr>
                      <w:lang w:val="en-US"/>
                    </w:rPr>
                    <w:t>(</w:t>
                  </w:r>
                  <w:r w:rsidR="00431FBC">
                    <w:rPr>
                      <w:lang w:val="en-US"/>
                    </w:rPr>
                    <w:t xml:space="preserve"> THIRTEENTH</w:t>
                  </w:r>
                  <w:proofErr w:type="gramEnd"/>
                  <w:r w:rsidR="00431FBC" w:rsidRPr="00D5659D">
                    <w:rPr>
                      <w:lang w:val="ru-RU"/>
                    </w:rPr>
                    <w:t xml:space="preserve"> WEEK</w:t>
                  </w:r>
                  <w:r w:rsidR="00431FBC" w:rsidRPr="001D1AB8">
                    <w:rPr>
                      <w:color w:val="000000"/>
                      <w:lang w:val="sr-Cyrl-CS"/>
                    </w:rPr>
                    <w:t xml:space="preserve"> </w:t>
                  </w:r>
                  <w:r w:rsidRPr="001D1AB8">
                    <w:rPr>
                      <w:color w:val="000000"/>
                      <w:lang w:val="sr-Cyrl-CS"/>
                    </w:rPr>
                    <w:t>):</w:t>
                  </w:r>
                </w:p>
                <w:p w14:paraId="5875D770" w14:textId="77777777" w:rsidR="00277F51" w:rsidRPr="001D1AB8" w:rsidRDefault="00277F51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b/>
                      <w:color w:val="000000"/>
                    </w:rPr>
                  </w:pPr>
                </w:p>
                <w:p w14:paraId="3BD6C47F" w14:textId="2DE3EC31" w:rsidR="00277F51" w:rsidRPr="001D1AB8" w:rsidRDefault="004E7D46" w:rsidP="004E7D46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rStyle w:val="rynqvb"/>
                      <w:b/>
                    </w:rPr>
                    <w:t>EMERGENCIES IN PEDIATRICS GASTROENTEROLOGY</w:t>
                  </w:r>
                </w:p>
              </w:tc>
            </w:tr>
            <w:tr w:rsidR="00277F51" w:rsidRPr="001D1AB8" w14:paraId="65B4984D" w14:textId="77777777" w:rsidTr="00277F51">
              <w:trPr>
                <w:trHeight w:val="340"/>
              </w:trPr>
              <w:tc>
                <w:tcPr>
                  <w:tcW w:w="2492" w:type="pct"/>
                  <w:vAlign w:val="center"/>
                </w:tcPr>
                <w:p w14:paraId="75A97EB3" w14:textId="07AE3529" w:rsidR="00277F51" w:rsidRPr="001D1AB8" w:rsidRDefault="00A261C5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bCs/>
                      <w:color w:val="000000" w:themeColor="text1"/>
                    </w:rPr>
                  </w:pPr>
                  <w:r>
                    <w:rPr>
                      <w:rStyle w:val="rynqvb"/>
                    </w:rPr>
                    <w:t>Lectures: 2</w:t>
                  </w:r>
                  <w:r w:rsidR="00277F51" w:rsidRPr="001D1AB8">
                    <w:rPr>
                      <w:rStyle w:val="rynqvb"/>
                    </w:rPr>
                    <w:t xml:space="preserve"> </w:t>
                  </w:r>
                  <w:proofErr w:type="spellStart"/>
                  <w:r w:rsidR="00277F51" w:rsidRPr="001D1AB8">
                    <w:rPr>
                      <w:rStyle w:val="rynqvb"/>
                    </w:rPr>
                    <w:t>hours</w:t>
                  </w:r>
                  <w:proofErr w:type="spellEnd"/>
                </w:p>
              </w:tc>
              <w:tc>
                <w:tcPr>
                  <w:tcW w:w="2508" w:type="pct"/>
                  <w:vAlign w:val="center"/>
                </w:tcPr>
                <w:p w14:paraId="026E8A19" w14:textId="6BC6F05F" w:rsidR="00277F51" w:rsidRPr="001D1AB8" w:rsidRDefault="00A261C5" w:rsidP="00277F51">
                  <w:pPr>
                    <w:autoSpaceDE w:val="0"/>
                    <w:autoSpaceDN w:val="0"/>
                    <w:adjustRightInd w:val="0"/>
                    <w:ind w:left="459" w:firstLine="142"/>
                    <w:jc w:val="center"/>
                    <w:rPr>
                      <w:bCs/>
                      <w:color w:val="000000" w:themeColor="text1"/>
                      <w:lang w:val="ru-RU"/>
                    </w:rPr>
                  </w:pPr>
                  <w:r>
                    <w:rPr>
                      <w:bCs/>
                      <w:color w:val="000000" w:themeColor="text1"/>
                      <w:lang w:val="en-US"/>
                    </w:rPr>
                    <w:t>Practice: 1</w:t>
                  </w:r>
                  <w:r w:rsidR="00466094" w:rsidRPr="001D1AB8">
                    <w:rPr>
                      <w:bCs/>
                      <w:color w:val="000000" w:themeColor="text1"/>
                      <w:lang w:val="en-US"/>
                    </w:rPr>
                    <w:t xml:space="preserve"> hours</w:t>
                  </w:r>
                </w:p>
              </w:tc>
            </w:tr>
            <w:tr w:rsidR="00277F51" w:rsidRPr="001D1AB8" w14:paraId="2E20BF15" w14:textId="77777777" w:rsidTr="00277F51">
              <w:trPr>
                <w:trHeight w:val="1201"/>
              </w:trPr>
              <w:tc>
                <w:tcPr>
                  <w:tcW w:w="2492" w:type="pct"/>
                  <w:tcBorders>
                    <w:bottom w:val="nil"/>
                  </w:tcBorders>
                  <w:vAlign w:val="center"/>
                </w:tcPr>
                <w:p w14:paraId="057529ED" w14:textId="443F9727" w:rsidR="00F325AA" w:rsidRPr="00F325AA" w:rsidRDefault="00F325AA" w:rsidP="00F325AA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sz w:val="24"/>
                      <w:lang w:val="en-US"/>
                    </w:rPr>
                  </w:pPr>
                  <w:r w:rsidRPr="00F325AA"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>Acute liver failure and Rey's syndrome</w:t>
                  </w:r>
                </w:p>
                <w:p w14:paraId="7BC4B423" w14:textId="6A4845E6" w:rsidR="00F325AA" w:rsidRPr="00F325AA" w:rsidRDefault="00F325AA" w:rsidP="00F325AA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sz w:val="24"/>
                      <w:lang w:val="en-US"/>
                    </w:rPr>
                  </w:pPr>
                  <w:r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 xml:space="preserve"> A</w:t>
                  </w:r>
                  <w:r w:rsidRPr="00F325AA"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 xml:space="preserve">cute abdomen </w:t>
                  </w:r>
                </w:p>
                <w:p w14:paraId="5696977F" w14:textId="4C857165" w:rsidR="00F325AA" w:rsidRPr="00F325AA" w:rsidRDefault="00F325AA" w:rsidP="00F325AA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sz w:val="24"/>
                      <w:lang w:val="en-US"/>
                    </w:rPr>
                  </w:pPr>
                  <w:r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>Volvulus</w:t>
                  </w:r>
                  <w:r w:rsidRPr="00F325AA"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 xml:space="preserve"> </w:t>
                  </w:r>
                </w:p>
                <w:p w14:paraId="0523A624" w14:textId="037EFCBD" w:rsidR="00F325AA" w:rsidRPr="00F325AA" w:rsidRDefault="00F325AA" w:rsidP="00F325AA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sz w:val="24"/>
                      <w:lang w:val="en-US"/>
                    </w:rPr>
                  </w:pPr>
                  <w:r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>Peritonitis</w:t>
                  </w:r>
                  <w:r w:rsidRPr="00F325AA"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 xml:space="preserve"> </w:t>
                  </w:r>
                </w:p>
                <w:p w14:paraId="2DBC89B0" w14:textId="11C863F6" w:rsidR="00277F51" w:rsidRPr="001D1AB8" w:rsidRDefault="00F325AA" w:rsidP="00F325AA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sz w:val="24"/>
                    </w:rPr>
                  </w:pPr>
                  <w:r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>N</w:t>
                  </w:r>
                  <w:r w:rsidRPr="00F325AA"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>ecrotizing enterocolitis</w:t>
                  </w:r>
                  <w:r w:rsidR="00277F51" w:rsidRPr="001D1AB8">
                    <w:rPr>
                      <w:sz w:val="24"/>
                    </w:rPr>
                    <w:t xml:space="preserve"> </w:t>
                  </w:r>
                </w:p>
                <w:p w14:paraId="1BC22D54" w14:textId="77777777" w:rsidR="00277F51" w:rsidRPr="001D1AB8" w:rsidRDefault="00277F51" w:rsidP="00F325AA">
                  <w:pPr>
                    <w:pStyle w:val="ListParagraph"/>
                    <w:tabs>
                      <w:tab w:val="left" w:pos="567"/>
                    </w:tabs>
                    <w:spacing w:after="60"/>
                    <w:ind w:left="601"/>
                    <w:jc w:val="left"/>
                    <w:rPr>
                      <w:color w:val="000000"/>
                      <w:lang w:val="sr-Cyrl-CS"/>
                    </w:rPr>
                  </w:pPr>
                </w:p>
              </w:tc>
              <w:tc>
                <w:tcPr>
                  <w:tcW w:w="2508" w:type="pct"/>
                  <w:vAlign w:val="center"/>
                </w:tcPr>
                <w:p w14:paraId="72648836" w14:textId="304C5C96" w:rsidR="001A2230" w:rsidRPr="00AE1B9F" w:rsidRDefault="00AE1B9F" w:rsidP="00F325AA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spacing w:after="60"/>
                    <w:rPr>
                      <w:i/>
                      <w:iCs/>
                      <w:sz w:val="24"/>
                      <w:lang w:val="sr-Cyrl-CS"/>
                    </w:rPr>
                  </w:pPr>
                  <w:r>
                    <w:rPr>
                      <w:sz w:val="24"/>
                    </w:rPr>
                    <w:t>Assess for sings and symptoms of an acute abdomen</w:t>
                  </w:r>
                </w:p>
                <w:p w14:paraId="7C88B9BC" w14:textId="093C03D3" w:rsidR="00AE1B9F" w:rsidRPr="00AE343B" w:rsidRDefault="00687AF3" w:rsidP="00F325AA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spacing w:after="60"/>
                    <w:rPr>
                      <w:i/>
                      <w:iCs/>
                      <w:sz w:val="24"/>
                      <w:lang w:val="sr-Cyrl-CS"/>
                    </w:rPr>
                  </w:pPr>
                  <w:r>
                    <w:rPr>
                      <w:iCs/>
                      <w:sz w:val="24"/>
                      <w:lang w:val="sr-Cyrl-CS"/>
                    </w:rPr>
                    <w:t>Imaging t</w:t>
                  </w:r>
                  <w:r w:rsidR="00AE343B">
                    <w:rPr>
                      <w:iCs/>
                      <w:sz w:val="24"/>
                      <w:lang w:val="sr-Cyrl-CS"/>
                    </w:rPr>
                    <w:t>echniques of the GIT</w:t>
                  </w:r>
                </w:p>
                <w:p w14:paraId="5E6B74BE" w14:textId="508DC043" w:rsidR="00AE343B" w:rsidRPr="001D1AB8" w:rsidRDefault="00AE343B" w:rsidP="00F325AA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spacing w:after="60"/>
                    <w:rPr>
                      <w:i/>
                      <w:iCs/>
                      <w:sz w:val="24"/>
                      <w:lang w:val="sr-Cyrl-CS"/>
                    </w:rPr>
                  </w:pPr>
                  <w:r>
                    <w:rPr>
                      <w:iCs/>
                      <w:sz w:val="24"/>
                      <w:lang w:val="sr-Cyrl-CS"/>
                    </w:rPr>
                    <w:t>Initial treatment of children with acute  abdomen</w:t>
                  </w:r>
                </w:p>
                <w:p w14:paraId="15CA8093" w14:textId="77777777" w:rsidR="001A2230" w:rsidRPr="001D1AB8" w:rsidRDefault="001A2230" w:rsidP="00F325AA">
                  <w:pPr>
                    <w:tabs>
                      <w:tab w:val="left" w:pos="567"/>
                    </w:tabs>
                    <w:spacing w:after="60"/>
                    <w:rPr>
                      <w:i/>
                      <w:iCs/>
                      <w:lang w:val="en-US"/>
                    </w:rPr>
                  </w:pPr>
                </w:p>
                <w:p w14:paraId="14B342AC" w14:textId="77777777" w:rsidR="001A2230" w:rsidRPr="001D1AB8" w:rsidRDefault="001A2230" w:rsidP="00F325AA">
                  <w:pPr>
                    <w:tabs>
                      <w:tab w:val="left" w:pos="567"/>
                    </w:tabs>
                    <w:spacing w:after="60"/>
                    <w:rPr>
                      <w:i/>
                      <w:iCs/>
                      <w:lang w:val="en-US"/>
                    </w:rPr>
                  </w:pPr>
                </w:p>
                <w:p w14:paraId="3C118DF6" w14:textId="77777777" w:rsidR="001A2230" w:rsidRPr="001D1AB8" w:rsidRDefault="001A2230" w:rsidP="00F325AA">
                  <w:pPr>
                    <w:tabs>
                      <w:tab w:val="left" w:pos="567"/>
                    </w:tabs>
                    <w:spacing w:after="60"/>
                    <w:rPr>
                      <w:iCs/>
                      <w:lang w:val="en-US"/>
                    </w:rPr>
                  </w:pPr>
                </w:p>
                <w:p w14:paraId="087FE92B" w14:textId="77777777" w:rsidR="00277F51" w:rsidRPr="001D1AB8" w:rsidRDefault="00277F51" w:rsidP="00F325AA">
                  <w:pPr>
                    <w:ind w:left="601"/>
                    <w:jc w:val="both"/>
                    <w:rPr>
                      <w:color w:val="000000"/>
                      <w:lang w:val="sr-Cyrl-CS"/>
                    </w:rPr>
                  </w:pPr>
                </w:p>
              </w:tc>
            </w:tr>
          </w:tbl>
          <w:p w14:paraId="394F65C4" w14:textId="244A59EF" w:rsidR="00C469BC" w:rsidRPr="001D1AB8" w:rsidRDefault="000519C0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color w:val="000000"/>
              </w:rPr>
            </w:pPr>
            <w:r w:rsidRPr="001D1AB8">
              <w:rPr>
                <w:b/>
                <w:color w:val="000000"/>
              </w:rPr>
              <w:t xml:space="preserve">                     </w:t>
            </w:r>
          </w:p>
          <w:p w14:paraId="35FFE194" w14:textId="77777777" w:rsidR="00C469BC" w:rsidRPr="001D1AB8" w:rsidRDefault="00C469BC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color w:val="000000"/>
              </w:rPr>
            </w:pPr>
          </w:p>
          <w:p w14:paraId="347DA848" w14:textId="77777777" w:rsidR="00C469BC" w:rsidRPr="001D1AB8" w:rsidRDefault="00C469BC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color w:val="000000"/>
              </w:rPr>
            </w:pPr>
          </w:p>
          <w:p w14:paraId="565650A7" w14:textId="77777777" w:rsidR="00C469BC" w:rsidRPr="001D1AB8" w:rsidRDefault="00C469BC" w:rsidP="004E7D4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4860EE7C" w14:textId="25B71407" w:rsidR="00012E20" w:rsidRPr="001D1AB8" w:rsidRDefault="00012E20" w:rsidP="004E7D46">
            <w:pPr>
              <w:autoSpaceDE w:val="0"/>
              <w:autoSpaceDN w:val="0"/>
              <w:adjustRightInd w:val="0"/>
              <w:ind w:hanging="117"/>
              <w:rPr>
                <w:b/>
                <w:color w:val="000000"/>
              </w:rPr>
            </w:pPr>
          </w:p>
          <w:p w14:paraId="49A9E064" w14:textId="77777777" w:rsidR="00012E20" w:rsidRPr="001D1AB8" w:rsidRDefault="00012E20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/>
                <w:color w:val="000000"/>
              </w:rPr>
            </w:pPr>
          </w:p>
          <w:tbl>
            <w:tblPr>
              <w:tblpPr w:leftFromText="141" w:rightFromText="141" w:vertAnchor="text" w:horzAnchor="page" w:tblpX="864" w:tblpY="100"/>
              <w:tblOverlap w:val="never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09"/>
              <w:gridCol w:w="4797"/>
            </w:tblGrid>
            <w:tr w:rsidR="000519C0" w:rsidRPr="001D1AB8" w14:paraId="674D06E1" w14:textId="77777777" w:rsidTr="000519C0">
              <w:trPr>
                <w:trHeight w:val="340"/>
              </w:trPr>
              <w:tc>
                <w:tcPr>
                  <w:tcW w:w="5000" w:type="pct"/>
                  <w:gridSpan w:val="2"/>
                  <w:vAlign w:val="center"/>
                </w:tcPr>
                <w:p w14:paraId="151231E6" w14:textId="44DF1773" w:rsidR="000519C0" w:rsidRPr="001D1AB8" w:rsidRDefault="000519C0" w:rsidP="000519C0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 w:rsidRPr="001D1AB8">
                    <w:rPr>
                      <w:lang w:val="en-US"/>
                    </w:rPr>
                    <w:t xml:space="preserve">TEACHING UNIT </w:t>
                  </w:r>
                  <w:r w:rsidRPr="001D1AB8">
                    <w:rPr>
                      <w:lang w:val="ru-RU"/>
                    </w:rPr>
                    <w:t>1</w:t>
                  </w:r>
                  <w:r w:rsidR="004E7D46">
                    <w:rPr>
                      <w:lang w:val="ru-RU"/>
                    </w:rPr>
                    <w:t>4</w:t>
                  </w:r>
                  <w:r w:rsidRPr="001D1AB8">
                    <w:rPr>
                      <w:lang w:val="ru-RU"/>
                    </w:rPr>
                    <w:t xml:space="preserve"> </w:t>
                  </w:r>
                  <w:proofErr w:type="gramStart"/>
                  <w:r w:rsidRPr="001D1AB8">
                    <w:rPr>
                      <w:lang w:val="ru-RU"/>
                    </w:rPr>
                    <w:t>(</w:t>
                  </w:r>
                  <w:r w:rsidRPr="001D1AB8">
                    <w:rPr>
                      <w:lang w:val="en-US"/>
                    </w:rPr>
                    <w:t xml:space="preserve"> </w:t>
                  </w:r>
                  <w:r w:rsidR="00431FBC">
                    <w:rPr>
                      <w:lang w:val="en-US"/>
                    </w:rPr>
                    <w:t xml:space="preserve"> FOURTEENTH</w:t>
                  </w:r>
                  <w:proofErr w:type="gramEnd"/>
                  <w:r w:rsidR="00431FBC" w:rsidRPr="00D5659D">
                    <w:rPr>
                      <w:lang w:val="ru-RU"/>
                    </w:rPr>
                    <w:t xml:space="preserve">  WEEK</w:t>
                  </w:r>
                  <w:r w:rsidR="00431FBC" w:rsidRPr="001D1AB8">
                    <w:rPr>
                      <w:lang w:val="ru-RU"/>
                    </w:rPr>
                    <w:t xml:space="preserve"> </w:t>
                  </w:r>
                  <w:r w:rsidRPr="001D1AB8">
                    <w:rPr>
                      <w:lang w:val="ru-RU"/>
                    </w:rPr>
                    <w:t>)</w:t>
                  </w:r>
                  <w:r w:rsidRPr="001D1AB8">
                    <w:rPr>
                      <w:lang w:val="en-US"/>
                    </w:rPr>
                    <w:t xml:space="preserve">:  </w:t>
                  </w:r>
                </w:p>
                <w:p w14:paraId="761108A9" w14:textId="77777777" w:rsidR="000519C0" w:rsidRPr="001D1AB8" w:rsidRDefault="000519C0" w:rsidP="000519C0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06863FDF" w14:textId="6EC0A82C" w:rsidR="000519C0" w:rsidRPr="001D1AB8" w:rsidRDefault="004E7D46" w:rsidP="000519C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rStyle w:val="rynqvb"/>
                      <w:b/>
                    </w:rPr>
                    <w:t>EMERGENCIES IN PEDIATRICS GASTROENTEROLOGY</w:t>
                  </w:r>
                </w:p>
              </w:tc>
            </w:tr>
            <w:tr w:rsidR="000519C0" w:rsidRPr="001D1AB8" w14:paraId="075579A5" w14:textId="77777777" w:rsidTr="000519C0">
              <w:trPr>
                <w:trHeight w:val="340"/>
              </w:trPr>
              <w:tc>
                <w:tcPr>
                  <w:tcW w:w="2529" w:type="pct"/>
                  <w:vAlign w:val="center"/>
                </w:tcPr>
                <w:p w14:paraId="110DE0C6" w14:textId="0D06FDDA" w:rsidR="000519C0" w:rsidRPr="001D1AB8" w:rsidRDefault="00A261C5" w:rsidP="000519C0">
                  <w:pPr>
                    <w:autoSpaceDE w:val="0"/>
                    <w:autoSpaceDN w:val="0"/>
                    <w:adjustRightInd w:val="0"/>
                    <w:ind w:left="360" w:hanging="502"/>
                    <w:jc w:val="center"/>
                    <w:rPr>
                      <w:bCs/>
                      <w:color w:val="000000" w:themeColor="text1"/>
                    </w:rPr>
                  </w:pPr>
                  <w:r>
                    <w:rPr>
                      <w:rStyle w:val="rynqvb"/>
                    </w:rPr>
                    <w:t>Lectures: 2</w:t>
                  </w:r>
                  <w:r w:rsidR="000519C0" w:rsidRPr="001D1AB8">
                    <w:rPr>
                      <w:rStyle w:val="rynqvb"/>
                    </w:rPr>
                    <w:t xml:space="preserve"> </w:t>
                  </w:r>
                  <w:proofErr w:type="spellStart"/>
                  <w:r w:rsidR="000519C0" w:rsidRPr="001D1AB8">
                    <w:rPr>
                      <w:rStyle w:val="rynqvb"/>
                    </w:rPr>
                    <w:t>hours</w:t>
                  </w:r>
                  <w:proofErr w:type="spellEnd"/>
                </w:p>
              </w:tc>
              <w:tc>
                <w:tcPr>
                  <w:tcW w:w="2471" w:type="pct"/>
                  <w:vAlign w:val="center"/>
                </w:tcPr>
                <w:p w14:paraId="5C74C925" w14:textId="5DE0F763" w:rsidR="000519C0" w:rsidRPr="001D1AB8" w:rsidRDefault="00A261C5" w:rsidP="000519C0">
                  <w:pPr>
                    <w:autoSpaceDE w:val="0"/>
                    <w:autoSpaceDN w:val="0"/>
                    <w:adjustRightInd w:val="0"/>
                    <w:ind w:hanging="117"/>
                    <w:jc w:val="center"/>
                    <w:rPr>
                      <w:bCs/>
                      <w:color w:val="000000" w:themeColor="text1"/>
                      <w:lang w:val="ru-RU"/>
                    </w:rPr>
                  </w:pPr>
                  <w:r>
                    <w:rPr>
                      <w:bCs/>
                      <w:color w:val="000000" w:themeColor="text1"/>
                      <w:lang w:val="en-US"/>
                    </w:rPr>
                    <w:t>Practice: 1</w:t>
                  </w:r>
                  <w:r w:rsidR="000519C0" w:rsidRPr="001D1AB8">
                    <w:rPr>
                      <w:bCs/>
                      <w:color w:val="000000" w:themeColor="text1"/>
                      <w:lang w:val="en-US"/>
                    </w:rPr>
                    <w:t xml:space="preserve"> hours</w:t>
                  </w:r>
                </w:p>
              </w:tc>
            </w:tr>
            <w:tr w:rsidR="000519C0" w:rsidRPr="001D1AB8" w14:paraId="5AB27CFF" w14:textId="77777777" w:rsidTr="000519C0">
              <w:trPr>
                <w:trHeight w:val="1201"/>
              </w:trPr>
              <w:tc>
                <w:tcPr>
                  <w:tcW w:w="2529" w:type="pct"/>
                  <w:tcBorders>
                    <w:bottom w:val="nil"/>
                  </w:tcBorders>
                  <w:vAlign w:val="center"/>
                </w:tcPr>
                <w:p w14:paraId="4AD19A1E" w14:textId="076C106A" w:rsidR="00F325AA" w:rsidRPr="00F325AA" w:rsidRDefault="00F325AA" w:rsidP="00F325A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lang w:val="en-US"/>
                    </w:rPr>
                  </w:pPr>
                  <w:r w:rsidRPr="00F325AA"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>Foreign bodies in the digestive tract</w:t>
                  </w:r>
                </w:p>
                <w:p w14:paraId="0B7EC052" w14:textId="7F431034" w:rsidR="00892973" w:rsidRDefault="00687AF3" w:rsidP="00F325AA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Gastrointestinal hemorrhage</w:t>
                  </w:r>
                </w:p>
                <w:p w14:paraId="13BE5268" w14:textId="57BE6190" w:rsidR="00687AF3" w:rsidRDefault="00687AF3" w:rsidP="00F325AA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Pacreatitis</w:t>
                  </w:r>
                </w:p>
                <w:p w14:paraId="3DB1ADD9" w14:textId="3C03DCD8" w:rsidR="00687AF3" w:rsidRPr="001D1AB8" w:rsidRDefault="00AE343B" w:rsidP="00F325AA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Gastroenteritis and svere dehydration</w:t>
                  </w:r>
                </w:p>
                <w:p w14:paraId="18A4CBCE" w14:textId="77777777" w:rsidR="00C469BC" w:rsidRPr="001D1AB8" w:rsidRDefault="00C469BC" w:rsidP="00F325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71" w:type="pct"/>
                  <w:vAlign w:val="center"/>
                </w:tcPr>
                <w:p w14:paraId="052B524A" w14:textId="77777777" w:rsidR="001B6906" w:rsidRPr="001D1AB8" w:rsidRDefault="001B6906" w:rsidP="00F325AA">
                  <w:pPr>
                    <w:rPr>
                      <w:rStyle w:val="rynqvb"/>
                    </w:rPr>
                  </w:pPr>
                </w:p>
                <w:p w14:paraId="19707469" w14:textId="77777777" w:rsidR="000519C0" w:rsidRPr="00AE343B" w:rsidRDefault="00AE1B9F" w:rsidP="00AE1B9F">
                  <w:pPr>
                    <w:pStyle w:val="ListParagraph"/>
                    <w:numPr>
                      <w:ilvl w:val="0"/>
                      <w:numId w:val="5"/>
                    </w:numPr>
                    <w:ind w:left="259" w:hanging="284"/>
                    <w:rPr>
                      <w:rStyle w:val="rynqvb"/>
                      <w:color w:val="000000"/>
                      <w:sz w:val="24"/>
                    </w:rPr>
                  </w:pPr>
                  <w:r w:rsidRPr="00AE1B9F">
                    <w:rPr>
                      <w:rStyle w:val="rynqvb"/>
                      <w:sz w:val="24"/>
                    </w:rPr>
                    <w:t>Paediatric gastrointestinal endoscopy</w:t>
                  </w:r>
                </w:p>
                <w:p w14:paraId="6C6430D6" w14:textId="3AB51906" w:rsidR="00AE343B" w:rsidRPr="00AE1B9F" w:rsidRDefault="00AE343B" w:rsidP="00AE1B9F">
                  <w:pPr>
                    <w:pStyle w:val="ListParagraph"/>
                    <w:numPr>
                      <w:ilvl w:val="0"/>
                      <w:numId w:val="5"/>
                    </w:numPr>
                    <w:ind w:left="259" w:hanging="284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Treatment and menagment </w:t>
                  </w:r>
                </w:p>
              </w:tc>
            </w:tr>
          </w:tbl>
          <w:p w14:paraId="54FE2B34" w14:textId="77777777" w:rsidR="00C469BC" w:rsidRPr="001D1AB8" w:rsidRDefault="00C469BC" w:rsidP="0089297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35CC4CDF" w14:textId="77777777" w:rsidR="00C469BC" w:rsidRPr="001D1AB8" w:rsidRDefault="00C469BC" w:rsidP="0089297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tbl>
            <w:tblPr>
              <w:tblpPr w:leftFromText="141" w:rightFromText="141" w:vertAnchor="text" w:horzAnchor="page" w:tblpX="864" w:tblpY="100"/>
              <w:tblOverlap w:val="never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09"/>
              <w:gridCol w:w="4797"/>
            </w:tblGrid>
            <w:tr w:rsidR="00892973" w:rsidRPr="001D1AB8" w14:paraId="6931B0BB" w14:textId="77777777" w:rsidTr="00892973">
              <w:trPr>
                <w:trHeight w:val="340"/>
              </w:trPr>
              <w:tc>
                <w:tcPr>
                  <w:tcW w:w="5000" w:type="pct"/>
                  <w:gridSpan w:val="2"/>
                  <w:vAlign w:val="center"/>
                </w:tcPr>
                <w:p w14:paraId="342EE374" w14:textId="77777777" w:rsidR="00713D3D" w:rsidRDefault="00713D3D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6DD565FE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2EB6AED2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315D7758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69B848A0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5DC72446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3BC77ED3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6F5945FB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4EDEAC83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4F8D0105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6F6CF814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4275FA3F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430E1AC7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0F26209C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44BDABC1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3B72F5F6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4452B8F5" w14:textId="77777777" w:rsidR="00D74005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348E59A2" w14:textId="77777777" w:rsidR="00D74005" w:rsidRPr="001D1AB8" w:rsidRDefault="00D74005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50DB9381" w14:textId="77777777" w:rsidR="00CA1B14" w:rsidRPr="001D1AB8" w:rsidRDefault="00CA1B14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12B6A2F8" w14:textId="77777777" w:rsidR="00CA1B14" w:rsidRPr="001D1AB8" w:rsidRDefault="00CA1B14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40E15A41" w14:textId="720F9641" w:rsidR="00892973" w:rsidRPr="001D1AB8" w:rsidRDefault="00892973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 w:rsidRPr="001D1AB8">
                    <w:rPr>
                      <w:lang w:val="en-US"/>
                    </w:rPr>
                    <w:t xml:space="preserve">TEACHING UNIT </w:t>
                  </w:r>
                  <w:r w:rsidR="004E7D46">
                    <w:rPr>
                      <w:lang w:val="ru-RU"/>
                    </w:rPr>
                    <w:t>15</w:t>
                  </w:r>
                  <w:r w:rsidRPr="001D1AB8">
                    <w:rPr>
                      <w:lang w:val="ru-RU"/>
                    </w:rPr>
                    <w:t xml:space="preserve"> </w:t>
                  </w:r>
                  <w:proofErr w:type="gramStart"/>
                  <w:r w:rsidRPr="001D1AB8">
                    <w:rPr>
                      <w:lang w:val="ru-RU"/>
                    </w:rPr>
                    <w:t>(</w:t>
                  </w:r>
                  <w:r w:rsidR="004E7D46">
                    <w:rPr>
                      <w:lang w:val="en-US"/>
                    </w:rPr>
                    <w:t xml:space="preserve"> </w:t>
                  </w:r>
                  <w:r w:rsidR="009E7442" w:rsidRPr="00381774">
                    <w:rPr>
                      <w:lang w:val="en-US"/>
                    </w:rPr>
                    <w:t xml:space="preserve"> FIFTEENTH</w:t>
                  </w:r>
                  <w:proofErr w:type="gramEnd"/>
                  <w:r w:rsidR="009E7442" w:rsidRPr="00381774">
                    <w:rPr>
                      <w:lang w:val="ru-RU"/>
                    </w:rPr>
                    <w:t xml:space="preserve"> WEEK</w:t>
                  </w:r>
                  <w:r w:rsidR="009E7442" w:rsidRPr="001D1AB8">
                    <w:rPr>
                      <w:lang w:val="ru-RU"/>
                    </w:rPr>
                    <w:t xml:space="preserve"> </w:t>
                  </w:r>
                  <w:r w:rsidRPr="001D1AB8">
                    <w:rPr>
                      <w:lang w:val="ru-RU"/>
                    </w:rPr>
                    <w:t>)</w:t>
                  </w:r>
                  <w:r w:rsidRPr="001D1AB8">
                    <w:rPr>
                      <w:lang w:val="en-US"/>
                    </w:rPr>
                    <w:t xml:space="preserve">:  </w:t>
                  </w:r>
                </w:p>
                <w:p w14:paraId="2050499B" w14:textId="77777777" w:rsidR="00892973" w:rsidRPr="001D1AB8" w:rsidRDefault="00892973" w:rsidP="00892973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  <w:p w14:paraId="4324788E" w14:textId="30ED3364" w:rsidR="00892973" w:rsidRPr="001D1AB8" w:rsidRDefault="004E7D46" w:rsidP="004E7D4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rStyle w:val="rynqvb"/>
                      <w:b/>
                    </w:rPr>
                    <w:t>EMERGENCIES IN PEDIATRICS NEONATOLOGY</w:t>
                  </w:r>
                </w:p>
              </w:tc>
            </w:tr>
            <w:tr w:rsidR="00892973" w:rsidRPr="001D1AB8" w14:paraId="2F45AB36" w14:textId="77777777" w:rsidTr="00892973">
              <w:trPr>
                <w:trHeight w:val="340"/>
              </w:trPr>
              <w:tc>
                <w:tcPr>
                  <w:tcW w:w="2529" w:type="pct"/>
                  <w:vAlign w:val="center"/>
                </w:tcPr>
                <w:p w14:paraId="3255EB46" w14:textId="2B201492" w:rsidR="00892973" w:rsidRPr="001D1AB8" w:rsidRDefault="004E7D46" w:rsidP="00892973">
                  <w:pPr>
                    <w:autoSpaceDE w:val="0"/>
                    <w:autoSpaceDN w:val="0"/>
                    <w:adjustRightInd w:val="0"/>
                    <w:ind w:left="360" w:hanging="502"/>
                    <w:jc w:val="center"/>
                    <w:rPr>
                      <w:bCs/>
                      <w:color w:val="000000" w:themeColor="text1"/>
                    </w:rPr>
                  </w:pPr>
                  <w:r>
                    <w:rPr>
                      <w:rStyle w:val="rynqvb"/>
                    </w:rPr>
                    <w:lastRenderedPageBreak/>
                    <w:t>Lectures: 2</w:t>
                  </w:r>
                  <w:r w:rsidR="00892973" w:rsidRPr="001D1AB8">
                    <w:rPr>
                      <w:rStyle w:val="rynqvb"/>
                    </w:rPr>
                    <w:t xml:space="preserve"> </w:t>
                  </w:r>
                  <w:proofErr w:type="spellStart"/>
                  <w:r w:rsidR="00892973" w:rsidRPr="001D1AB8">
                    <w:rPr>
                      <w:rStyle w:val="rynqvb"/>
                    </w:rPr>
                    <w:t>hours</w:t>
                  </w:r>
                  <w:proofErr w:type="spellEnd"/>
                </w:p>
              </w:tc>
              <w:tc>
                <w:tcPr>
                  <w:tcW w:w="2471" w:type="pct"/>
                  <w:vAlign w:val="center"/>
                </w:tcPr>
                <w:p w14:paraId="252FA124" w14:textId="14929877" w:rsidR="00892973" w:rsidRPr="001D1AB8" w:rsidRDefault="004E7D46" w:rsidP="00892973">
                  <w:pPr>
                    <w:autoSpaceDE w:val="0"/>
                    <w:autoSpaceDN w:val="0"/>
                    <w:adjustRightInd w:val="0"/>
                    <w:ind w:hanging="117"/>
                    <w:jc w:val="center"/>
                    <w:rPr>
                      <w:bCs/>
                      <w:color w:val="000000" w:themeColor="text1"/>
                      <w:lang w:val="ru-RU"/>
                    </w:rPr>
                  </w:pPr>
                  <w:r>
                    <w:rPr>
                      <w:bCs/>
                      <w:color w:val="000000" w:themeColor="text1"/>
                      <w:lang w:val="en-US"/>
                    </w:rPr>
                    <w:t>Practice: 1</w:t>
                  </w:r>
                  <w:r w:rsidR="00892973" w:rsidRPr="001D1AB8">
                    <w:rPr>
                      <w:bCs/>
                      <w:color w:val="000000" w:themeColor="text1"/>
                      <w:lang w:val="en-US"/>
                    </w:rPr>
                    <w:t xml:space="preserve"> hours</w:t>
                  </w:r>
                </w:p>
              </w:tc>
            </w:tr>
            <w:tr w:rsidR="00892973" w:rsidRPr="001D1AB8" w14:paraId="6339E1DD" w14:textId="77777777" w:rsidTr="00892973">
              <w:trPr>
                <w:trHeight w:val="1201"/>
              </w:trPr>
              <w:tc>
                <w:tcPr>
                  <w:tcW w:w="2529" w:type="pct"/>
                  <w:tcBorders>
                    <w:bottom w:val="nil"/>
                  </w:tcBorders>
                  <w:vAlign w:val="center"/>
                </w:tcPr>
                <w:p w14:paraId="730A1A28" w14:textId="15FD5152" w:rsidR="006C6C9F" w:rsidRPr="0009490D" w:rsidRDefault="0009490D" w:rsidP="0009490D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4"/>
                      <w:lang w:val="en-US"/>
                    </w:rPr>
                  </w:pPr>
                  <w:r w:rsidRPr="0009490D">
                    <w:rPr>
                      <w:color w:val="202124"/>
                      <w:sz w:val="24"/>
                      <w:shd w:val="clear" w:color="auto" w:fill="FFFFFF"/>
                      <w:lang w:val="en-US"/>
                    </w:rPr>
                    <w:t>Neonatal sepsis</w:t>
                  </w:r>
                </w:p>
                <w:p w14:paraId="75815AB3" w14:textId="625B4C58" w:rsidR="00892973" w:rsidRPr="001D1AB8" w:rsidRDefault="006C6C9F" w:rsidP="006C6C9F">
                  <w:pPr>
                    <w:pStyle w:val="ListParagraph"/>
                    <w:numPr>
                      <w:ilvl w:val="0"/>
                      <w:numId w:val="4"/>
                    </w:numPr>
                    <w:ind w:left="284" w:hanging="284"/>
                    <w:jc w:val="left"/>
                    <w:rPr>
                      <w:color w:val="000000"/>
                      <w:sz w:val="24"/>
                    </w:rPr>
                  </w:pPr>
                  <w:r w:rsidRPr="001D1AB8">
                    <w:rPr>
                      <w:color w:val="000000"/>
                      <w:sz w:val="24"/>
                    </w:rPr>
                    <w:t xml:space="preserve"> </w:t>
                  </w:r>
                  <w:r w:rsidR="00D74005">
                    <w:rPr>
                      <w:color w:val="000000"/>
                      <w:sz w:val="24"/>
                    </w:rPr>
                    <w:t>Hypothermia</w:t>
                  </w:r>
                </w:p>
                <w:p w14:paraId="42D6B43C" w14:textId="75C2F94F" w:rsidR="00892973" w:rsidRDefault="00D74005" w:rsidP="006C6C9F">
                  <w:pPr>
                    <w:pStyle w:val="ListParagraph"/>
                    <w:numPr>
                      <w:ilvl w:val="0"/>
                      <w:numId w:val="4"/>
                    </w:numPr>
                    <w:ind w:left="284" w:hanging="284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Perinatal asphyxia</w:t>
                  </w:r>
                </w:p>
                <w:p w14:paraId="638CAA87" w14:textId="77777777" w:rsidR="00D74005" w:rsidRDefault="00D74005" w:rsidP="006C6C9F">
                  <w:pPr>
                    <w:pStyle w:val="ListParagraph"/>
                    <w:numPr>
                      <w:ilvl w:val="0"/>
                      <w:numId w:val="4"/>
                    </w:numPr>
                    <w:ind w:left="284" w:hanging="284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CPR of newborn</w:t>
                  </w:r>
                </w:p>
                <w:p w14:paraId="322580AB" w14:textId="63C5FDB4" w:rsidR="0009490D" w:rsidRDefault="0009490D" w:rsidP="006C6C9F">
                  <w:pPr>
                    <w:pStyle w:val="ListParagraph"/>
                    <w:numPr>
                      <w:ilvl w:val="0"/>
                      <w:numId w:val="4"/>
                    </w:numPr>
                    <w:ind w:left="284" w:hanging="284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Respiratory distress</w:t>
                  </w:r>
                </w:p>
                <w:p w14:paraId="39719E84" w14:textId="6331F0BF" w:rsidR="00D74005" w:rsidRPr="001D1AB8" w:rsidRDefault="00D74005" w:rsidP="006C6C9F">
                  <w:pPr>
                    <w:pStyle w:val="ListParagraph"/>
                    <w:numPr>
                      <w:ilvl w:val="0"/>
                      <w:numId w:val="4"/>
                    </w:numPr>
                    <w:ind w:left="284" w:hanging="284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Seizure in newborn</w:t>
                  </w:r>
                </w:p>
                <w:p w14:paraId="317A84DA" w14:textId="77777777" w:rsidR="00892973" w:rsidRDefault="00D74005" w:rsidP="006C6C9F">
                  <w:pPr>
                    <w:pStyle w:val="ListParagraph"/>
                    <w:numPr>
                      <w:ilvl w:val="0"/>
                      <w:numId w:val="4"/>
                    </w:numPr>
                    <w:ind w:left="284" w:hanging="284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Hypoglycemia</w:t>
                  </w:r>
                </w:p>
                <w:p w14:paraId="444770DE" w14:textId="77777777" w:rsidR="00D74005" w:rsidRDefault="00D74005" w:rsidP="006C6C9F">
                  <w:pPr>
                    <w:pStyle w:val="ListParagraph"/>
                    <w:numPr>
                      <w:ilvl w:val="0"/>
                      <w:numId w:val="4"/>
                    </w:numPr>
                    <w:ind w:left="284" w:hanging="284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Shock in newborn</w:t>
                  </w:r>
                </w:p>
                <w:p w14:paraId="41CD28C1" w14:textId="6A3940DE" w:rsidR="00D74005" w:rsidRPr="001D1AB8" w:rsidRDefault="00D74005" w:rsidP="0009490D">
                  <w:pPr>
                    <w:pStyle w:val="ListParagraph"/>
                    <w:ind w:left="284"/>
                    <w:jc w:val="left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71" w:type="pct"/>
                  <w:vAlign w:val="center"/>
                </w:tcPr>
                <w:p w14:paraId="76A14E79" w14:textId="77777777" w:rsidR="00892973" w:rsidRPr="001D1AB8" w:rsidRDefault="00892973" w:rsidP="006C6C9F">
                  <w:pPr>
                    <w:rPr>
                      <w:rStyle w:val="rynqvb"/>
                    </w:rPr>
                  </w:pPr>
                </w:p>
                <w:p w14:paraId="254C7A69" w14:textId="5F8710B0" w:rsidR="009A1AA6" w:rsidRPr="001D1AB8" w:rsidRDefault="009A1AA6" w:rsidP="006C6C9F">
                  <w:pPr>
                    <w:pStyle w:val="ListParagraph"/>
                    <w:numPr>
                      <w:ilvl w:val="0"/>
                      <w:numId w:val="5"/>
                    </w:numPr>
                    <w:ind w:left="259" w:hanging="284"/>
                    <w:rPr>
                      <w:rStyle w:val="rynqvb"/>
                      <w:sz w:val="24"/>
                    </w:rPr>
                  </w:pPr>
                  <w:r w:rsidRPr="001D1AB8">
                    <w:rPr>
                      <w:rStyle w:val="rynqvb"/>
                      <w:sz w:val="24"/>
                    </w:rPr>
                    <w:t>The mo</w:t>
                  </w:r>
                  <w:r w:rsidR="00572062">
                    <w:rPr>
                      <w:rStyle w:val="rynqvb"/>
                      <w:sz w:val="24"/>
                    </w:rPr>
                    <w:t>st important sympt</w:t>
                  </w:r>
                  <w:r w:rsidR="00D67619">
                    <w:rPr>
                      <w:rStyle w:val="rynqvb"/>
                      <w:sz w:val="24"/>
                    </w:rPr>
                    <w:t xml:space="preserve">oms and signs, laboratory </w:t>
                  </w:r>
                  <w:r w:rsidR="00572062">
                    <w:rPr>
                      <w:rStyle w:val="rynqvb"/>
                      <w:sz w:val="24"/>
                    </w:rPr>
                    <w:t xml:space="preserve"> and </w:t>
                  </w:r>
                  <w:r w:rsidR="00D67619">
                    <w:rPr>
                      <w:rStyle w:val="rynqvb"/>
                      <w:sz w:val="24"/>
                    </w:rPr>
                    <w:t>image tests to identify criticaly ill infant</w:t>
                  </w:r>
                </w:p>
                <w:p w14:paraId="13E08B73" w14:textId="65D26321" w:rsidR="009A1AA6" w:rsidRPr="001D1AB8" w:rsidRDefault="0009490D" w:rsidP="006C6C9F">
                  <w:pPr>
                    <w:pStyle w:val="ListParagraph"/>
                    <w:numPr>
                      <w:ilvl w:val="0"/>
                      <w:numId w:val="5"/>
                    </w:numPr>
                    <w:ind w:left="259" w:hanging="284"/>
                    <w:rPr>
                      <w:rStyle w:val="rynqvb"/>
                      <w:sz w:val="24"/>
                    </w:rPr>
                  </w:pPr>
                  <w:r>
                    <w:rPr>
                      <w:rStyle w:val="rynqvb"/>
                      <w:sz w:val="24"/>
                    </w:rPr>
                    <w:t xml:space="preserve">Rapid assessment and managment of </w:t>
                  </w:r>
                  <w:r w:rsidR="00572062">
                    <w:rPr>
                      <w:rStyle w:val="rynqvb"/>
                      <w:sz w:val="24"/>
                    </w:rPr>
                    <w:t>newborn life-threatening cinditions</w:t>
                  </w:r>
                </w:p>
                <w:p w14:paraId="7E7ED838" w14:textId="008C202D" w:rsidR="00892973" w:rsidRPr="00E25005" w:rsidRDefault="00892973" w:rsidP="00E25005">
                  <w:pPr>
                    <w:ind w:left="-25"/>
                  </w:pPr>
                </w:p>
              </w:tc>
            </w:tr>
          </w:tbl>
          <w:p w14:paraId="56A69C84" w14:textId="77777777" w:rsidR="00115C01" w:rsidRPr="001D1AB8" w:rsidRDefault="00115C01" w:rsidP="009E74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103686C1" w14:textId="77777777" w:rsidR="00012E20" w:rsidRPr="001D1AB8" w:rsidRDefault="00012E20" w:rsidP="00E14EFA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</w:tbl>
    <w:p w14:paraId="334D3014" w14:textId="77777777" w:rsidR="009E7442" w:rsidRDefault="009E7442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596F242D" w14:textId="454798D8" w:rsidR="001400FF" w:rsidRDefault="00E25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  <w:lang w:val="sr-Cyrl-CS"/>
        </w:rPr>
        <w:t xml:space="preserve">    </w:t>
      </w:r>
    </w:p>
    <w:p w14:paraId="54117265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3C5E5EAA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0B626EA9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5A3C0722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4BEA96F7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01AE65FD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1A8B4FBD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6D7EBB4F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31E4B8A4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2E8C37A2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543F0357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106FF102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317D8962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380C3C29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486CB647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0D99A347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5A199A55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234289EB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4AB1CA72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21B05B98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0D7BD306" w14:textId="77777777" w:rsidR="00D74005" w:rsidRDefault="00D74005" w:rsidP="00A30DC5">
      <w:pPr>
        <w:spacing w:after="1"/>
        <w:ind w:right="-15"/>
        <w:rPr>
          <w:b/>
          <w:bCs/>
          <w:color w:val="000000"/>
          <w:sz w:val="32"/>
          <w:szCs w:val="32"/>
          <w:lang w:val="sr-Cyrl-CS"/>
        </w:rPr>
      </w:pPr>
    </w:p>
    <w:p w14:paraId="56BA3234" w14:textId="02150952" w:rsidR="00A30DC5" w:rsidRPr="001C5BA3" w:rsidRDefault="00A30DC5" w:rsidP="00BE3FF5">
      <w:pPr>
        <w:spacing w:after="1"/>
        <w:ind w:right="-15"/>
        <w:jc w:val="center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sz w:val="32"/>
        </w:rPr>
        <w:t>WEEKLY COURSE SCHEDULE</w:t>
      </w:r>
    </w:p>
    <w:p w14:paraId="6B1935D3" w14:textId="77777777" w:rsidR="00A30DC5" w:rsidRDefault="00A30DC5" w:rsidP="001A2230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132D8F6" w14:textId="77777777" w:rsidR="00A30DC5" w:rsidRDefault="00A30DC5" w:rsidP="001A2230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1800FE82" w14:textId="77777777" w:rsidR="001A2230" w:rsidRPr="00553AB2" w:rsidRDefault="001A2230" w:rsidP="001A223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  <w:r w:rsidRPr="00632397">
        <w:rPr>
          <w:b/>
          <w:bCs/>
          <w:color w:val="000000"/>
          <w:sz w:val="32"/>
          <w:szCs w:val="32"/>
          <w:lang w:val="sr-Cyrl-CS"/>
        </w:rPr>
        <w:t>LECTURE SCHEDULE</w:t>
      </w:r>
    </w:p>
    <w:p w14:paraId="79306F87" w14:textId="77777777" w:rsidR="001C5421" w:rsidRPr="00730DAA" w:rsidRDefault="001C5421" w:rsidP="001C5421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1EEC89B6" w14:textId="77777777" w:rsidR="00BE3FF5" w:rsidRPr="00BE3FF5" w:rsidRDefault="00BE3FF5" w:rsidP="00BE3FF5">
      <w:pPr>
        <w:jc w:val="center"/>
        <w:rPr>
          <w:rStyle w:val="VREMEChar"/>
          <w:bCs/>
          <w:color w:val="000000" w:themeColor="text1"/>
          <w:sz w:val="44"/>
          <w:szCs w:val="44"/>
          <w:lang w:val="sr-Latn-RS"/>
        </w:rPr>
      </w:pPr>
      <w:r w:rsidRPr="00BE3FF5">
        <w:rPr>
          <w:rStyle w:val="VREMEChar"/>
          <w:bCs/>
          <w:color w:val="000000" w:themeColor="text1"/>
          <w:sz w:val="44"/>
          <w:szCs w:val="44"/>
          <w:lang w:val="sr-Cyrl-RS"/>
        </w:rPr>
        <w:t>09</w:t>
      </w:r>
      <w:r w:rsidRPr="00BE3FF5">
        <w:rPr>
          <w:rStyle w:val="VREMEChar"/>
          <w:bCs/>
          <w:color w:val="000000" w:themeColor="text1"/>
          <w:sz w:val="44"/>
          <w:szCs w:val="44"/>
        </w:rPr>
        <w:t>:00-10:</w:t>
      </w:r>
      <w:r w:rsidRPr="00BE3FF5">
        <w:rPr>
          <w:rStyle w:val="VREMEChar"/>
          <w:bCs/>
          <w:color w:val="000000" w:themeColor="text1"/>
          <w:sz w:val="44"/>
          <w:szCs w:val="44"/>
          <w:lang w:val="sr-Cyrl-RS"/>
        </w:rPr>
        <w:t>30</w:t>
      </w:r>
    </w:p>
    <w:p w14:paraId="0B5202D3" w14:textId="77777777" w:rsidR="00BE3FF5" w:rsidRDefault="00BE3FF5" w:rsidP="00BE3FF5">
      <w:pPr>
        <w:jc w:val="center"/>
        <w:rPr>
          <w:color w:val="000000" w:themeColor="text1"/>
          <w:sz w:val="40"/>
          <w:szCs w:val="40"/>
        </w:rPr>
      </w:pPr>
    </w:p>
    <w:p w14:paraId="7BF9A37F" w14:textId="3218B2CE" w:rsidR="00BE3FF5" w:rsidRPr="00BE3FF5" w:rsidRDefault="00BE3FF5" w:rsidP="00BE3FF5">
      <w:pPr>
        <w:jc w:val="center"/>
        <w:rPr>
          <w:rStyle w:val="SALAChar"/>
          <w:bCs/>
          <w:color w:val="000000" w:themeColor="text1"/>
          <w:sz w:val="36"/>
          <w:szCs w:val="36"/>
        </w:rPr>
      </w:pPr>
      <w:r>
        <w:rPr>
          <w:color w:val="000000" w:themeColor="text1"/>
          <w:sz w:val="40"/>
          <w:szCs w:val="40"/>
        </w:rPr>
        <w:t>FRIDAY</w:t>
      </w:r>
      <w:r w:rsidRPr="00BE3FF5">
        <w:rPr>
          <w:color w:val="000000" w:themeColor="text1"/>
          <w:sz w:val="40"/>
          <w:szCs w:val="40"/>
        </w:rPr>
        <w:br/>
      </w:r>
      <w:r w:rsidRPr="00BE3FF5">
        <w:rPr>
          <w:rStyle w:val="SALAChar"/>
          <w:bCs/>
          <w:color w:val="000000" w:themeColor="text1"/>
          <w:sz w:val="36"/>
          <w:szCs w:val="36"/>
        </w:rPr>
        <w:t>(</w:t>
      </w:r>
      <w:r w:rsidRPr="00BE3FF5">
        <w:rPr>
          <w:rStyle w:val="SALAChar"/>
          <w:bCs/>
          <w:color w:val="000000" w:themeColor="text1"/>
          <w:sz w:val="36"/>
          <w:szCs w:val="36"/>
          <w:lang w:val="en-US"/>
        </w:rPr>
        <w:t>Hall on the 8th floor of UCCK</w:t>
      </w:r>
      <w:r w:rsidRPr="00BE3FF5">
        <w:rPr>
          <w:rStyle w:val="SALAChar"/>
          <w:bCs/>
          <w:color w:val="000000" w:themeColor="text1"/>
          <w:sz w:val="36"/>
          <w:szCs w:val="36"/>
        </w:rPr>
        <w:t>)</w:t>
      </w:r>
    </w:p>
    <w:p w14:paraId="523397FC" w14:textId="77777777" w:rsidR="001C5421" w:rsidRPr="00730DAA" w:rsidRDefault="001C5421" w:rsidP="001C542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14:paraId="2B00774E" w14:textId="77777777" w:rsidR="001C5421" w:rsidRPr="00730DAA" w:rsidRDefault="001C5421" w:rsidP="001C5421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14:paraId="4BEDBA89" w14:textId="77777777" w:rsidR="001C5421" w:rsidRPr="00730DAA" w:rsidRDefault="001C5421" w:rsidP="001C5421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14:paraId="7A19F361" w14:textId="77777777" w:rsidR="001C5421" w:rsidRPr="00730DAA" w:rsidRDefault="001C5421" w:rsidP="001C5421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14:paraId="640E20ED" w14:textId="77777777" w:rsidR="00A30DC5" w:rsidRDefault="00A30DC5" w:rsidP="001A2230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D1200DD" w14:textId="77777777" w:rsidR="00A30DC5" w:rsidRDefault="00A30DC5" w:rsidP="001A2230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6B7CCD2" w14:textId="77777777" w:rsidR="00A30DC5" w:rsidRDefault="00A30DC5" w:rsidP="001A2230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439400C" w14:textId="77777777" w:rsidR="00A30DC5" w:rsidRDefault="00A30DC5" w:rsidP="001A2230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09AD9BB" w14:textId="77777777" w:rsidR="001A2230" w:rsidRDefault="001A2230" w:rsidP="001A2230">
      <w:pPr>
        <w:jc w:val="center"/>
        <w:rPr>
          <w:b/>
          <w:bCs/>
          <w:color w:val="000000"/>
          <w:sz w:val="32"/>
          <w:szCs w:val="32"/>
          <w:lang w:val="en-US"/>
        </w:rPr>
      </w:pPr>
      <w:r w:rsidRPr="00632397">
        <w:rPr>
          <w:b/>
          <w:bCs/>
          <w:color w:val="000000"/>
          <w:sz w:val="32"/>
          <w:szCs w:val="32"/>
          <w:lang w:val="sr-Cyrl-CS"/>
        </w:rPr>
        <w:t xml:space="preserve">SCHEDULE OF </w:t>
      </w:r>
      <w:r>
        <w:rPr>
          <w:b/>
          <w:bCs/>
          <w:color w:val="000000"/>
          <w:sz w:val="32"/>
          <w:szCs w:val="32"/>
          <w:lang w:val="en-US"/>
        </w:rPr>
        <w:t>PRACTICE</w:t>
      </w:r>
    </w:p>
    <w:p w14:paraId="5F9FC0C2" w14:textId="77777777" w:rsidR="001C5421" w:rsidRPr="00730DAA" w:rsidRDefault="001C5421" w:rsidP="001C5421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0EB2CCEA" w14:textId="77777777" w:rsidR="001C5421" w:rsidRPr="00730DAA" w:rsidRDefault="001C5421" w:rsidP="001C5421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30FE1BFD" w14:textId="1EEDFFC4" w:rsidR="00BE3FF5" w:rsidRPr="00BE3FF5" w:rsidRDefault="00BE3FF5" w:rsidP="00BE3FF5">
      <w:pPr>
        <w:jc w:val="center"/>
        <w:rPr>
          <w:rStyle w:val="VREMEChar"/>
          <w:bCs/>
          <w:color w:val="000000" w:themeColor="text1"/>
          <w:sz w:val="44"/>
          <w:szCs w:val="44"/>
          <w:lang w:val="sr-Latn-RS"/>
        </w:rPr>
      </w:pPr>
      <w:r>
        <w:rPr>
          <w:rStyle w:val="VREMEChar"/>
          <w:bCs/>
          <w:color w:val="000000" w:themeColor="text1"/>
          <w:sz w:val="44"/>
          <w:szCs w:val="44"/>
          <w:lang w:val="sr-Latn-RS"/>
        </w:rPr>
        <w:t>11</w:t>
      </w:r>
      <w:r w:rsidRPr="00BE3FF5">
        <w:rPr>
          <w:rStyle w:val="VREMEChar"/>
          <w:bCs/>
          <w:color w:val="000000" w:themeColor="text1"/>
          <w:sz w:val="44"/>
          <w:szCs w:val="44"/>
        </w:rPr>
        <w:t>:00-1</w:t>
      </w:r>
      <w:r>
        <w:rPr>
          <w:rStyle w:val="VREMEChar"/>
          <w:bCs/>
          <w:color w:val="000000" w:themeColor="text1"/>
          <w:sz w:val="44"/>
          <w:szCs w:val="44"/>
        </w:rPr>
        <w:t>1</w:t>
      </w:r>
      <w:r w:rsidRPr="00BE3FF5">
        <w:rPr>
          <w:rStyle w:val="VREMEChar"/>
          <w:bCs/>
          <w:color w:val="000000" w:themeColor="text1"/>
          <w:sz w:val="44"/>
          <w:szCs w:val="44"/>
        </w:rPr>
        <w:t>:</w:t>
      </w:r>
      <w:r>
        <w:rPr>
          <w:rStyle w:val="VREMEChar"/>
          <w:bCs/>
          <w:color w:val="000000" w:themeColor="text1"/>
          <w:sz w:val="44"/>
          <w:szCs w:val="44"/>
        </w:rPr>
        <w:t>45</w:t>
      </w:r>
    </w:p>
    <w:p w14:paraId="1F8479A7" w14:textId="77777777" w:rsidR="00BE3FF5" w:rsidRDefault="00BE3FF5" w:rsidP="00BE3FF5">
      <w:pPr>
        <w:jc w:val="center"/>
        <w:rPr>
          <w:color w:val="000000" w:themeColor="text1"/>
          <w:sz w:val="40"/>
          <w:szCs w:val="40"/>
        </w:rPr>
      </w:pPr>
    </w:p>
    <w:p w14:paraId="383BACBF" w14:textId="77777777" w:rsidR="00BE3FF5" w:rsidRPr="00BE3FF5" w:rsidRDefault="00BE3FF5" w:rsidP="00BE3FF5">
      <w:pPr>
        <w:jc w:val="center"/>
        <w:rPr>
          <w:rStyle w:val="SALAChar"/>
          <w:bCs/>
          <w:color w:val="000000" w:themeColor="text1"/>
          <w:sz w:val="36"/>
          <w:szCs w:val="36"/>
        </w:rPr>
      </w:pPr>
      <w:r>
        <w:rPr>
          <w:color w:val="000000" w:themeColor="text1"/>
          <w:sz w:val="40"/>
          <w:szCs w:val="40"/>
        </w:rPr>
        <w:t>FRIDAY</w:t>
      </w:r>
      <w:r w:rsidRPr="00BE3FF5">
        <w:rPr>
          <w:color w:val="000000" w:themeColor="text1"/>
          <w:sz w:val="40"/>
          <w:szCs w:val="40"/>
        </w:rPr>
        <w:br/>
      </w:r>
      <w:r w:rsidRPr="00BE3FF5">
        <w:rPr>
          <w:rStyle w:val="SALAChar"/>
          <w:bCs/>
          <w:color w:val="000000" w:themeColor="text1"/>
          <w:sz w:val="36"/>
          <w:szCs w:val="36"/>
        </w:rPr>
        <w:t>(</w:t>
      </w:r>
      <w:r w:rsidRPr="00BE3FF5">
        <w:rPr>
          <w:rStyle w:val="SALAChar"/>
          <w:bCs/>
          <w:color w:val="000000" w:themeColor="text1"/>
          <w:sz w:val="36"/>
          <w:szCs w:val="36"/>
          <w:lang w:val="en-US"/>
        </w:rPr>
        <w:t>Hall on the 8th floor of UCCK</w:t>
      </w:r>
      <w:r w:rsidRPr="00BE3FF5">
        <w:rPr>
          <w:rStyle w:val="SALAChar"/>
          <w:bCs/>
          <w:color w:val="000000" w:themeColor="text1"/>
          <w:sz w:val="36"/>
          <w:szCs w:val="36"/>
        </w:rPr>
        <w:t>)</w:t>
      </w:r>
    </w:p>
    <w:p w14:paraId="5EE82499" w14:textId="77777777" w:rsidR="00B77476" w:rsidRPr="00730DAA" w:rsidRDefault="00B77476" w:rsidP="00141266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AD0F580" w14:textId="77777777" w:rsidR="00B77476" w:rsidRPr="00730DAA" w:rsidRDefault="00B77476" w:rsidP="00141266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D66E2E7" w14:textId="77777777" w:rsidR="00B77476" w:rsidRPr="00730DAA" w:rsidRDefault="00B77476" w:rsidP="00141266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F1B829F" w14:textId="77777777" w:rsidR="00141266" w:rsidRPr="00730DAA" w:rsidRDefault="00141266" w:rsidP="00141266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1D6EEB46" w14:textId="77777777" w:rsidR="0032719B" w:rsidRPr="00730DAA" w:rsidRDefault="0032719B" w:rsidP="003C23A9">
      <w:pPr>
        <w:framePr w:w="10885" w:wrap="auto" w:hAnchor="text" w:x="851"/>
        <w:jc w:val="center"/>
        <w:rPr>
          <w:color w:val="000000"/>
          <w:sz w:val="20"/>
          <w:szCs w:val="20"/>
          <w:lang w:val="sr-Cyrl-CS"/>
        </w:rPr>
        <w:sectPr w:rsidR="0032719B" w:rsidRPr="00730DAA" w:rsidSect="000224CD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Style w:val="TableGrid0"/>
        <w:tblW w:w="16036" w:type="dxa"/>
        <w:tblInd w:w="-10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06"/>
        <w:gridCol w:w="1360"/>
        <w:gridCol w:w="1059"/>
        <w:gridCol w:w="8364"/>
        <w:gridCol w:w="3947"/>
      </w:tblGrid>
      <w:tr w:rsidR="00C603CF" w14:paraId="3B8CEF42" w14:textId="77777777" w:rsidTr="00C603CF">
        <w:trPr>
          <w:trHeight w:val="461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AC02B" w14:textId="5031A905" w:rsidR="00C603CF" w:rsidRDefault="00C603CF" w:rsidP="00656770">
            <w:pPr>
              <w:spacing w:line="276" w:lineRule="auto"/>
              <w:jc w:val="center"/>
              <w:rPr>
                <w:b/>
              </w:rPr>
            </w:pPr>
            <w:r w:rsidRPr="00C603CF">
              <w:rPr>
                <w:b/>
              </w:rPr>
              <w:lastRenderedPageBreak/>
              <w:t>module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8F758" w14:textId="7C46027F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week</w:t>
            </w:r>
            <w:proofErr w:type="spellEnd"/>
            <w: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5BA52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</w:rPr>
              <w:t xml:space="preserve">type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99CFA" w14:textId="77777777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method</w:t>
            </w:r>
            <w:proofErr w:type="spellEnd"/>
            <w:r>
              <w:rPr>
                <w:b/>
              </w:rPr>
              <w:t xml:space="preserve"> unit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7FDB5" w14:textId="77777777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teacher</w:t>
            </w:r>
            <w:proofErr w:type="spellEnd"/>
            <w:r>
              <w:t xml:space="preserve"> </w:t>
            </w:r>
          </w:p>
        </w:tc>
      </w:tr>
      <w:tr w:rsidR="00C603CF" w14:paraId="7CA1ED14" w14:textId="77777777" w:rsidTr="00C603CF">
        <w:trPr>
          <w:trHeight w:val="57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1F17" w14:textId="1C2E1789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7D09" w14:textId="770AF92D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95BD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5AD7" w14:textId="628D6116" w:rsidR="00C603CF" w:rsidRDefault="001400FF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PULMONOLOGY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A23A" w14:textId="7F5E7C75" w:rsidR="00C603CF" w:rsidRDefault="001400FF" w:rsidP="00656770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Andjelka</w:t>
            </w:r>
            <w:proofErr w:type="spellEnd"/>
            <w:r>
              <w:t xml:space="preserve"> </w:t>
            </w:r>
            <w:proofErr w:type="spellStart"/>
            <w:r>
              <w:t>Stojkovic</w:t>
            </w:r>
            <w:proofErr w:type="spellEnd"/>
          </w:p>
          <w:p w14:paraId="5C0666C8" w14:textId="77777777" w:rsidR="00C603CF" w:rsidRDefault="00C603CF" w:rsidP="00656770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C603CF" w14:paraId="77B88108" w14:textId="77777777" w:rsidTr="00C603CF">
        <w:trPr>
          <w:trHeight w:val="8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F340" w14:textId="2F4999C5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2414" w14:textId="34E3BD5A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1160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37F6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3D9E" w14:textId="66D99CCC" w:rsidR="00C603CF" w:rsidRDefault="001400FF" w:rsidP="00656770">
            <w:pPr>
              <w:spacing w:line="276" w:lineRule="auto"/>
            </w:pPr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Andjelka</w:t>
            </w:r>
            <w:proofErr w:type="spellEnd"/>
            <w:r>
              <w:t xml:space="preserve"> </w:t>
            </w:r>
            <w:proofErr w:type="spellStart"/>
            <w:r>
              <w:t>Stojkovic</w:t>
            </w:r>
            <w:proofErr w:type="spellEnd"/>
            <w:r w:rsidR="00C603CF">
              <w:t xml:space="preserve"> </w:t>
            </w:r>
          </w:p>
        </w:tc>
      </w:tr>
      <w:tr w:rsidR="00C603CF" w14:paraId="5DDA8C41" w14:textId="77777777" w:rsidTr="00C603CF">
        <w:trPr>
          <w:trHeight w:val="57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E5F" w14:textId="359CDA7B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F74E" w14:textId="06F791A8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2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5EA6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F51F" w14:textId="128A3277" w:rsidR="00C603CF" w:rsidRDefault="001400FF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ALLERGOLOGY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98FA" w14:textId="3B367C0D" w:rsidR="00C603CF" w:rsidRDefault="001400FF" w:rsidP="00656770">
            <w:pPr>
              <w:spacing w:line="276" w:lineRule="auto"/>
            </w:pPr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Andjelka</w:t>
            </w:r>
            <w:proofErr w:type="spellEnd"/>
            <w:r>
              <w:t xml:space="preserve"> </w:t>
            </w:r>
            <w:proofErr w:type="spellStart"/>
            <w:r>
              <w:t>Stojkovic</w:t>
            </w:r>
            <w:proofErr w:type="spellEnd"/>
          </w:p>
        </w:tc>
      </w:tr>
      <w:tr w:rsidR="00C603CF" w14:paraId="7579F693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1408" w14:textId="5D767833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86DC" w14:textId="024BE00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2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7951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F8A3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B82A" w14:textId="5B12B585" w:rsidR="00C603CF" w:rsidRDefault="001400FF" w:rsidP="00656770">
            <w:pPr>
              <w:spacing w:line="276" w:lineRule="auto"/>
            </w:pPr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Andjelka</w:t>
            </w:r>
            <w:proofErr w:type="spellEnd"/>
            <w:r>
              <w:t xml:space="preserve"> </w:t>
            </w:r>
            <w:proofErr w:type="spellStart"/>
            <w:r>
              <w:t>Stojkovic</w:t>
            </w:r>
            <w:proofErr w:type="spellEnd"/>
          </w:p>
        </w:tc>
      </w:tr>
      <w:tr w:rsidR="00C603CF" w14:paraId="3B7E6D66" w14:textId="77777777" w:rsidTr="00C603CF">
        <w:trPr>
          <w:trHeight w:val="57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A4D" w14:textId="24EE1C5D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6501" w14:textId="69B3462E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3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BE16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5352" w14:textId="3DB7FF1C" w:rsidR="00C603CF" w:rsidRDefault="001400FF" w:rsidP="001400FF">
            <w:pPr>
              <w:spacing w:line="276" w:lineRule="auto"/>
            </w:pPr>
            <w:r>
              <w:rPr>
                <w:rStyle w:val="rynqvb"/>
                <w:b/>
              </w:rPr>
              <w:t>EMERGENCIES IN PEDIATRICS CARDIOLOGY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F43B" w14:textId="77B58A03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 xml:space="preserve">.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Knezevic</w:t>
            </w:r>
            <w:proofErr w:type="spellEnd"/>
            <w:r w:rsidR="00C603CF">
              <w:t xml:space="preserve"> </w:t>
            </w:r>
          </w:p>
        </w:tc>
      </w:tr>
      <w:tr w:rsidR="00C603CF" w14:paraId="33DB03FA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D72C" w14:textId="5DC2DB79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C688" w14:textId="76671B8D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3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3F81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E126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A905" w14:textId="0A7C7C0C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 xml:space="preserve">.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Knezevic</w:t>
            </w:r>
            <w:proofErr w:type="spellEnd"/>
            <w:r>
              <w:t xml:space="preserve"> </w:t>
            </w:r>
          </w:p>
        </w:tc>
      </w:tr>
      <w:tr w:rsidR="00C603CF" w14:paraId="7B27B19D" w14:textId="77777777" w:rsidTr="00C603CF">
        <w:trPr>
          <w:trHeight w:val="57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261E" w14:textId="176A99EF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5B85" w14:textId="3E83A301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4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E505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B348" w14:textId="1436906F" w:rsidR="00C603CF" w:rsidRDefault="001400FF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CARDIOLOGY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4E6" w14:textId="3B277E59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 xml:space="preserve">.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Knezevic</w:t>
            </w:r>
            <w:proofErr w:type="spellEnd"/>
          </w:p>
        </w:tc>
      </w:tr>
      <w:tr w:rsidR="00C603CF" w14:paraId="572F4B23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F9A2" w14:textId="6FA02BA8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DEBA" w14:textId="3BF0350D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4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67CC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0255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F87" w14:textId="73D87AFB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 xml:space="preserve">.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Knezevic</w:t>
            </w:r>
            <w:proofErr w:type="spellEnd"/>
          </w:p>
        </w:tc>
      </w:tr>
      <w:tr w:rsidR="00C603CF" w14:paraId="2B5C6EE7" w14:textId="77777777" w:rsidTr="00C603CF">
        <w:trPr>
          <w:trHeight w:val="57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7C05" w14:textId="6EB7B0F5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989" w14:textId="10888163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5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9537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6720" w14:textId="22F8A170" w:rsidR="00C603CF" w:rsidRDefault="001400FF" w:rsidP="001400FF">
            <w:pPr>
              <w:spacing w:line="276" w:lineRule="auto"/>
            </w:pPr>
            <w:r>
              <w:rPr>
                <w:rStyle w:val="rynqvb"/>
                <w:b/>
              </w:rPr>
              <w:t>EMERGENCIES IN PEDIATRICS NEUROLOGY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B40F" w14:textId="4F0E16D0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 w:rsidR="00C603CF">
              <w:t xml:space="preserve"> </w:t>
            </w:r>
          </w:p>
        </w:tc>
      </w:tr>
      <w:tr w:rsidR="00C603CF" w14:paraId="266EB03F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91C" w14:textId="180C9A9F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6A63" w14:textId="0F1AA97B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5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22F7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571E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6D1" w14:textId="6A8E0439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 w:rsidR="00C603CF">
              <w:t xml:space="preserve"> </w:t>
            </w:r>
          </w:p>
        </w:tc>
      </w:tr>
      <w:tr w:rsidR="00C603CF" w14:paraId="0A4734D2" w14:textId="77777777" w:rsidTr="00C603CF">
        <w:trPr>
          <w:trHeight w:val="57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B23A" w14:textId="369483BA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1F13" w14:textId="366CBE34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6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12F6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5955" w14:textId="3D6A83A5" w:rsidR="00C603CF" w:rsidRDefault="001400FF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NEUROLOGY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127" w14:textId="6544F6AA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 w:rsidR="00C603CF">
              <w:t xml:space="preserve"> </w:t>
            </w:r>
          </w:p>
        </w:tc>
      </w:tr>
      <w:tr w:rsidR="00C603CF" w14:paraId="0F2C82EC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05C4" w14:textId="7A8E58B9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12FC" w14:textId="48C70CAC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6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3E50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6B0F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9A4F" w14:textId="21B7D08B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 w:rsidR="00C603CF">
              <w:t xml:space="preserve"> </w:t>
            </w:r>
          </w:p>
        </w:tc>
      </w:tr>
      <w:tr w:rsidR="00C603CF" w14:paraId="4DAAC851" w14:textId="77777777" w:rsidTr="00C603CF">
        <w:trPr>
          <w:trHeight w:val="461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E0F45" w14:textId="00FA45A5" w:rsidR="00C603CF" w:rsidRDefault="00C603CF" w:rsidP="00656770">
            <w:pPr>
              <w:spacing w:line="276" w:lineRule="auto"/>
              <w:jc w:val="center"/>
              <w:rPr>
                <w:b/>
              </w:rPr>
            </w:pPr>
            <w:r w:rsidRPr="00C603CF">
              <w:rPr>
                <w:b/>
              </w:rPr>
              <w:t>module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75062" w14:textId="416FFD88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week</w:t>
            </w:r>
            <w:proofErr w:type="spellEnd"/>
            <w: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38ADE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</w:rPr>
              <w:t xml:space="preserve">type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33EEB" w14:textId="77777777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method</w:t>
            </w:r>
            <w:proofErr w:type="spellEnd"/>
            <w:r>
              <w:rPr>
                <w:b/>
              </w:rPr>
              <w:t xml:space="preserve"> unit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816FCD" w14:textId="77777777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teacher</w:t>
            </w:r>
            <w:proofErr w:type="spellEnd"/>
            <w:r>
              <w:t xml:space="preserve"> </w:t>
            </w:r>
          </w:p>
        </w:tc>
      </w:tr>
      <w:tr w:rsidR="00C603CF" w14:paraId="40A82D90" w14:textId="77777777" w:rsidTr="00C603CF">
        <w:trPr>
          <w:trHeight w:val="57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B3F4" w14:textId="0E2AD508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A8CA" w14:textId="337C7AC5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7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0D4B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F420" w14:textId="72C8D855" w:rsidR="00C603CF" w:rsidRDefault="001400FF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NEFROLOGY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218E" w14:textId="18DC4F02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 xml:space="preserve">.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Knezevic</w:t>
            </w:r>
            <w:proofErr w:type="spellEnd"/>
          </w:p>
        </w:tc>
      </w:tr>
      <w:tr w:rsidR="00C603CF" w14:paraId="6A1181F7" w14:textId="77777777" w:rsidTr="00C603CF">
        <w:trPr>
          <w:trHeight w:val="8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96FC" w14:textId="0A6B7C08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B339" w14:textId="1CCA7E72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7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573E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AE95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7300" w14:textId="56CFAC02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 xml:space="preserve">.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Knezevic</w:t>
            </w:r>
            <w:proofErr w:type="spellEnd"/>
          </w:p>
        </w:tc>
      </w:tr>
      <w:tr w:rsidR="00C603CF" w14:paraId="665A1298" w14:textId="77777777" w:rsidTr="00C603CF">
        <w:trPr>
          <w:trHeight w:val="57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BE16" w14:textId="5881FF45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DF0F" w14:textId="7DEA0488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8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25BA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4443" w14:textId="503D4ADE" w:rsidR="00C603CF" w:rsidRDefault="001400FF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NEFROLOGY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8333" w14:textId="3399EF33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 xml:space="preserve">.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Knezevic</w:t>
            </w:r>
            <w:proofErr w:type="spellEnd"/>
          </w:p>
        </w:tc>
      </w:tr>
      <w:tr w:rsidR="00C603CF" w14:paraId="6FA7F1F6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6E8F" w14:textId="1C4E6E63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2D9B" w14:textId="04D4FC08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8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6BBA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7EEF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B8B7" w14:textId="7531A498" w:rsidR="00C603CF" w:rsidRDefault="001400FF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 xml:space="preserve">.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Knezevic</w:t>
            </w:r>
            <w:proofErr w:type="spellEnd"/>
          </w:p>
        </w:tc>
      </w:tr>
      <w:tr w:rsidR="00C603CF" w14:paraId="31BFF18E" w14:textId="77777777" w:rsidTr="00C603CF">
        <w:trPr>
          <w:trHeight w:val="57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9D78" w14:textId="07ED7C39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4E06" w14:textId="0BFF51DF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9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0622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2AE9" w14:textId="71F1B4C7" w:rsidR="00C603CF" w:rsidRDefault="00713D3D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ENDOCRINOLOGY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D6FB" w14:textId="0584E633" w:rsidR="00C603CF" w:rsidRDefault="00713D3D" w:rsidP="00656770"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</w:p>
          <w:p w14:paraId="3A1E26B6" w14:textId="77777777" w:rsidR="00C603CF" w:rsidRDefault="00C603CF" w:rsidP="00656770">
            <w:pPr>
              <w:spacing w:line="276" w:lineRule="auto"/>
            </w:pPr>
            <w:r>
              <w:t xml:space="preserve"> </w:t>
            </w:r>
          </w:p>
        </w:tc>
      </w:tr>
      <w:tr w:rsidR="00C603CF" w14:paraId="61D423B4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A0C7" w14:textId="3CC354C9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9B78" w14:textId="2F49ED0C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9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1DFE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531D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867" w14:textId="034E6A0C" w:rsidR="00C603CF" w:rsidRDefault="00713D3D" w:rsidP="00656770"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</w:p>
          <w:p w14:paraId="69183C74" w14:textId="4198DC1A" w:rsidR="00C603CF" w:rsidRDefault="00C603CF" w:rsidP="00656770">
            <w:pPr>
              <w:spacing w:line="276" w:lineRule="auto"/>
            </w:pPr>
          </w:p>
        </w:tc>
      </w:tr>
      <w:tr w:rsidR="00C603CF" w14:paraId="69F563B0" w14:textId="77777777" w:rsidTr="00C603CF">
        <w:trPr>
          <w:trHeight w:val="57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6350" w14:textId="2C987C73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8A02" w14:textId="1F7FCDB5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2B7E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6688" w14:textId="05994519" w:rsidR="00C603CF" w:rsidRDefault="00713D3D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ENDOCRINOLOGY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1F80" w14:textId="72470E0C" w:rsidR="00C603CF" w:rsidRDefault="00713D3D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 w:rsidR="00C603CF">
              <w:t xml:space="preserve"> </w:t>
            </w:r>
          </w:p>
        </w:tc>
      </w:tr>
      <w:tr w:rsidR="00C603CF" w14:paraId="22B89C6D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C85" w14:textId="70EB0644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5040" w14:textId="6E059D45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5DA7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7E32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0605" w14:textId="2AF2CB56" w:rsidR="00C603CF" w:rsidRDefault="00713D3D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 w:rsidR="00C603CF">
              <w:t xml:space="preserve"> </w:t>
            </w:r>
          </w:p>
        </w:tc>
      </w:tr>
      <w:tr w:rsidR="00C603CF" w14:paraId="6299EE87" w14:textId="77777777" w:rsidTr="00C603CF">
        <w:trPr>
          <w:trHeight w:val="57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563" w14:textId="035C4B47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B454" w14:textId="133D4F48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11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ACDE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9CE2" w14:textId="289B24F9" w:rsidR="00C603CF" w:rsidRDefault="00713D3D" w:rsidP="00713D3D">
            <w:pPr>
              <w:spacing w:line="276" w:lineRule="auto"/>
            </w:pPr>
            <w:r>
              <w:rPr>
                <w:rStyle w:val="rynqvb"/>
                <w:b/>
              </w:rPr>
              <w:t>EMERGENCIES IN PEDIATRICS HEMATOLOGY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5E85" w14:textId="3F6F7F14" w:rsidR="00C603CF" w:rsidRDefault="00713D3D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 w:rsidR="00C603CF">
              <w:t xml:space="preserve"> </w:t>
            </w:r>
          </w:p>
        </w:tc>
      </w:tr>
      <w:tr w:rsidR="00C603CF" w14:paraId="645D6F4D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E9C9" w14:textId="06C09DEA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A58E" w14:textId="41CDC4B3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11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23BD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B365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AEC" w14:textId="336AFE21" w:rsidR="00C603CF" w:rsidRDefault="00713D3D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>
              <w:t xml:space="preserve"> </w:t>
            </w:r>
          </w:p>
        </w:tc>
      </w:tr>
      <w:tr w:rsidR="00C603CF" w14:paraId="6FE53498" w14:textId="77777777" w:rsidTr="00C603CF">
        <w:trPr>
          <w:trHeight w:val="57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3A2C" w14:textId="2676D98D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C891" w14:textId="2DB886EF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12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5C96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AE5A" w14:textId="68CA625D" w:rsidR="00C603CF" w:rsidRDefault="00713D3D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HEMATOLOGY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AD9" w14:textId="7D23D985" w:rsidR="00C603CF" w:rsidRDefault="00713D3D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</w:p>
        </w:tc>
      </w:tr>
      <w:tr w:rsidR="00C603CF" w14:paraId="7D0A1805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2D9" w14:textId="3884AAE6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9E89" w14:textId="4B4D5811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12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B63A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9B58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BB52" w14:textId="635CBC06" w:rsidR="00C603CF" w:rsidRDefault="00713D3D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Pr="00326DD7">
              <w:rPr>
                <w:color w:val="000000"/>
              </w:rPr>
              <w:t xml:space="preserve">. </w:t>
            </w:r>
            <w:proofErr w:type="spellStart"/>
            <w:r w:rsidRPr="00326DD7">
              <w:rPr>
                <w:color w:val="000000"/>
              </w:rPr>
              <w:t>dr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Marija</w:t>
            </w:r>
            <w:proofErr w:type="spellEnd"/>
            <w:r w:rsidRPr="00326DD7">
              <w:rPr>
                <w:color w:val="000000"/>
              </w:rPr>
              <w:t xml:space="preserve"> </w:t>
            </w:r>
            <w:proofErr w:type="spellStart"/>
            <w:r w:rsidRPr="00326DD7">
              <w:rPr>
                <w:color w:val="000000"/>
              </w:rPr>
              <w:t>Radovanovic</w:t>
            </w:r>
            <w:proofErr w:type="spellEnd"/>
            <w:r>
              <w:t xml:space="preserve"> </w:t>
            </w:r>
          </w:p>
        </w:tc>
      </w:tr>
      <w:tr w:rsidR="00C603CF" w14:paraId="7326ED56" w14:textId="77777777" w:rsidTr="00C603CF">
        <w:trPr>
          <w:trHeight w:val="461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FB061" w14:textId="549D07A1" w:rsidR="00C603CF" w:rsidRDefault="00C603CF" w:rsidP="00656770">
            <w:pPr>
              <w:spacing w:line="276" w:lineRule="auto"/>
              <w:jc w:val="center"/>
              <w:rPr>
                <w:b/>
              </w:rPr>
            </w:pPr>
            <w:r w:rsidRPr="00C603CF">
              <w:rPr>
                <w:b/>
              </w:rPr>
              <w:t>module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872DA" w14:textId="18CF4466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week</w:t>
            </w:r>
            <w:proofErr w:type="spellEnd"/>
            <w: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6AD291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</w:rPr>
              <w:t xml:space="preserve">type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CAF15" w14:textId="77777777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method</w:t>
            </w:r>
            <w:proofErr w:type="spellEnd"/>
            <w:r>
              <w:rPr>
                <w:b/>
              </w:rPr>
              <w:t xml:space="preserve"> unit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5B17D" w14:textId="77777777" w:rsidR="00C603CF" w:rsidRDefault="00C603CF" w:rsidP="00656770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teacher</w:t>
            </w:r>
            <w:proofErr w:type="spellEnd"/>
            <w:r>
              <w:t xml:space="preserve"> </w:t>
            </w:r>
          </w:p>
        </w:tc>
      </w:tr>
      <w:tr w:rsidR="00C603CF" w14:paraId="6FB9B8D0" w14:textId="77777777" w:rsidTr="00C603CF">
        <w:trPr>
          <w:trHeight w:val="57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BBDF" w14:textId="273A8FAB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EFC8" w14:textId="579E6356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13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A918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C49A" w14:textId="46B02154" w:rsidR="00C603CF" w:rsidRDefault="00713D3D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GASTROENTEROLOGY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EFE2" w14:textId="77777777" w:rsidR="00713D3D" w:rsidRPr="00713D3D" w:rsidRDefault="00713D3D" w:rsidP="00713D3D">
            <w:pPr>
              <w:rPr>
                <w:color w:val="000000"/>
              </w:rPr>
            </w:pPr>
            <w:r w:rsidRPr="00713D3D">
              <w:rPr>
                <w:color w:val="000000"/>
              </w:rPr>
              <w:t xml:space="preserve">Prof. </w:t>
            </w:r>
            <w:proofErr w:type="spellStart"/>
            <w:r w:rsidRPr="00713D3D">
              <w:rPr>
                <w:color w:val="000000"/>
              </w:rPr>
              <w:t>dr</w:t>
            </w:r>
            <w:proofErr w:type="spellEnd"/>
            <w:r w:rsidRPr="00713D3D">
              <w:rPr>
                <w:color w:val="000000"/>
              </w:rPr>
              <w:t xml:space="preserve"> Biljana </w:t>
            </w:r>
            <w:proofErr w:type="spellStart"/>
            <w:r w:rsidRPr="00713D3D">
              <w:rPr>
                <w:color w:val="000000"/>
              </w:rPr>
              <w:t>Vuletic</w:t>
            </w:r>
            <w:proofErr w:type="spellEnd"/>
          </w:p>
          <w:p w14:paraId="61A41B57" w14:textId="7D59C113" w:rsidR="00C603CF" w:rsidRDefault="00C603CF" w:rsidP="00656770">
            <w:pPr>
              <w:spacing w:line="276" w:lineRule="auto"/>
            </w:pPr>
            <w:r>
              <w:t xml:space="preserve"> </w:t>
            </w:r>
          </w:p>
        </w:tc>
      </w:tr>
      <w:tr w:rsidR="00C603CF" w14:paraId="01D7AC35" w14:textId="77777777" w:rsidTr="00C603CF">
        <w:trPr>
          <w:trHeight w:val="8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7723" w14:textId="0CA66758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E618" w14:textId="5E154DD9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13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FB2A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48EF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013E" w14:textId="77777777" w:rsidR="00713D3D" w:rsidRPr="00713D3D" w:rsidRDefault="00713D3D" w:rsidP="00713D3D">
            <w:pPr>
              <w:rPr>
                <w:color w:val="000000"/>
              </w:rPr>
            </w:pPr>
            <w:r w:rsidRPr="00713D3D">
              <w:rPr>
                <w:color w:val="000000"/>
              </w:rPr>
              <w:t xml:space="preserve">Prof. </w:t>
            </w:r>
            <w:proofErr w:type="spellStart"/>
            <w:r w:rsidRPr="00713D3D">
              <w:rPr>
                <w:color w:val="000000"/>
              </w:rPr>
              <w:t>dr</w:t>
            </w:r>
            <w:proofErr w:type="spellEnd"/>
            <w:r w:rsidRPr="00713D3D">
              <w:rPr>
                <w:color w:val="000000"/>
              </w:rPr>
              <w:t xml:space="preserve"> Biljana </w:t>
            </w:r>
            <w:proofErr w:type="spellStart"/>
            <w:r w:rsidRPr="00713D3D">
              <w:rPr>
                <w:color w:val="000000"/>
              </w:rPr>
              <w:t>Vuletic</w:t>
            </w:r>
            <w:proofErr w:type="spellEnd"/>
          </w:p>
          <w:p w14:paraId="67B0B9E0" w14:textId="2E686239" w:rsidR="00C603CF" w:rsidRDefault="00C603CF" w:rsidP="00656770">
            <w:pPr>
              <w:spacing w:line="276" w:lineRule="auto"/>
            </w:pPr>
          </w:p>
        </w:tc>
      </w:tr>
      <w:tr w:rsidR="00C603CF" w14:paraId="466084E2" w14:textId="77777777" w:rsidTr="00C603CF">
        <w:trPr>
          <w:trHeight w:val="57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1927" w14:textId="66D754BD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1AF6" w14:textId="46DF7CD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14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2192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8C20" w14:textId="5F4648C2" w:rsidR="00C603CF" w:rsidRDefault="00713D3D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GASTROENTEROLOGY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A902" w14:textId="77777777" w:rsidR="00713D3D" w:rsidRPr="00713D3D" w:rsidRDefault="00713D3D" w:rsidP="00713D3D">
            <w:pPr>
              <w:rPr>
                <w:color w:val="000000"/>
              </w:rPr>
            </w:pPr>
            <w:r w:rsidRPr="00713D3D">
              <w:rPr>
                <w:color w:val="000000"/>
              </w:rPr>
              <w:t xml:space="preserve">Prof. </w:t>
            </w:r>
            <w:proofErr w:type="spellStart"/>
            <w:r w:rsidRPr="00713D3D">
              <w:rPr>
                <w:color w:val="000000"/>
              </w:rPr>
              <w:t>dr</w:t>
            </w:r>
            <w:proofErr w:type="spellEnd"/>
            <w:r w:rsidRPr="00713D3D">
              <w:rPr>
                <w:color w:val="000000"/>
              </w:rPr>
              <w:t xml:space="preserve"> Biljana </w:t>
            </w:r>
            <w:proofErr w:type="spellStart"/>
            <w:r w:rsidRPr="00713D3D">
              <w:rPr>
                <w:color w:val="000000"/>
              </w:rPr>
              <w:t>Vuletic</w:t>
            </w:r>
            <w:proofErr w:type="spellEnd"/>
          </w:p>
          <w:p w14:paraId="552D4FF0" w14:textId="3D758DE0" w:rsidR="00C603CF" w:rsidRDefault="00C603CF" w:rsidP="00656770">
            <w:pPr>
              <w:spacing w:line="276" w:lineRule="auto"/>
            </w:pPr>
          </w:p>
        </w:tc>
      </w:tr>
      <w:tr w:rsidR="00C603CF" w14:paraId="3AB3C835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40E1" w14:textId="6DDAB238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B2C1" w14:textId="5262A6DD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14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A274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1E38" w14:textId="77777777" w:rsidR="00C603CF" w:rsidRDefault="00C603CF" w:rsidP="00656770">
            <w:pPr>
              <w:spacing w:line="276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41A1" w14:textId="221085E2" w:rsidR="00C603CF" w:rsidRDefault="00C603CF" w:rsidP="00656770"/>
          <w:p w14:paraId="5585900F" w14:textId="77777777" w:rsidR="00713D3D" w:rsidRPr="00713D3D" w:rsidRDefault="00713D3D" w:rsidP="00713D3D">
            <w:pPr>
              <w:rPr>
                <w:color w:val="000000"/>
              </w:rPr>
            </w:pPr>
            <w:r w:rsidRPr="00713D3D">
              <w:rPr>
                <w:color w:val="000000"/>
              </w:rPr>
              <w:t xml:space="preserve">Prof. </w:t>
            </w:r>
            <w:proofErr w:type="spellStart"/>
            <w:r w:rsidRPr="00713D3D">
              <w:rPr>
                <w:color w:val="000000"/>
              </w:rPr>
              <w:t>dr</w:t>
            </w:r>
            <w:proofErr w:type="spellEnd"/>
            <w:r w:rsidRPr="00713D3D">
              <w:rPr>
                <w:color w:val="000000"/>
              </w:rPr>
              <w:t xml:space="preserve"> Biljana </w:t>
            </w:r>
            <w:proofErr w:type="spellStart"/>
            <w:r w:rsidRPr="00713D3D">
              <w:rPr>
                <w:color w:val="000000"/>
              </w:rPr>
              <w:t>Vuletic</w:t>
            </w:r>
            <w:proofErr w:type="spellEnd"/>
          </w:p>
          <w:p w14:paraId="2BD237CF" w14:textId="1CF09B61" w:rsidR="00C603CF" w:rsidRDefault="00C603CF" w:rsidP="00656770">
            <w:pPr>
              <w:spacing w:line="276" w:lineRule="auto"/>
            </w:pPr>
          </w:p>
        </w:tc>
      </w:tr>
      <w:tr w:rsidR="00C603CF" w14:paraId="37B5F488" w14:textId="77777777" w:rsidTr="00C603CF">
        <w:trPr>
          <w:trHeight w:val="57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47A7" w14:textId="79F40D32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6216" w14:textId="2ACDD45A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15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AEC0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L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BD8A" w14:textId="2A18B702" w:rsidR="00C603CF" w:rsidRDefault="00713D3D" w:rsidP="00656770">
            <w:pPr>
              <w:spacing w:line="276" w:lineRule="auto"/>
            </w:pPr>
            <w:r>
              <w:rPr>
                <w:rStyle w:val="rynqvb"/>
                <w:b/>
              </w:rPr>
              <w:t>EMERGENCIES IN PEDIATRICS NEONATOLOGY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1D0A" w14:textId="60525837" w:rsidR="00C603CF" w:rsidRDefault="00713D3D" w:rsidP="00656770">
            <w:pPr>
              <w:spacing w:line="276" w:lineRule="auto"/>
            </w:pPr>
            <w:proofErr w:type="spellStart"/>
            <w:r>
              <w:t>Asst</w:t>
            </w:r>
            <w:proofErr w:type="spellEnd"/>
            <w:r>
              <w:t>. Prof</w:t>
            </w:r>
            <w:r w:rsidR="00C603CF">
              <w:t xml:space="preserve">. </w:t>
            </w:r>
            <w:proofErr w:type="spellStart"/>
            <w:r w:rsidR="00C603CF">
              <w:t>dr</w:t>
            </w:r>
            <w:proofErr w:type="spellEnd"/>
            <w:r w:rsidR="00C603CF">
              <w:t xml:space="preserve"> </w:t>
            </w:r>
            <w:proofErr w:type="spellStart"/>
            <w:r w:rsidR="00C603CF">
              <w:t>Sanja</w:t>
            </w:r>
            <w:proofErr w:type="spellEnd"/>
            <w:r w:rsidR="00C603CF">
              <w:t xml:space="preserve"> </w:t>
            </w:r>
            <w:proofErr w:type="spellStart"/>
            <w:r w:rsidR="00C603CF">
              <w:t>Knezevic</w:t>
            </w:r>
            <w:proofErr w:type="spellEnd"/>
            <w:r w:rsidR="00C603CF">
              <w:t xml:space="preserve"> </w:t>
            </w:r>
          </w:p>
        </w:tc>
      </w:tr>
      <w:tr w:rsidR="00C603CF" w14:paraId="2A5F75D5" w14:textId="77777777" w:rsidTr="00C603CF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8AFF" w14:textId="22AB24F0" w:rsidR="00C603CF" w:rsidRDefault="00C603CF" w:rsidP="0065677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CE76" w14:textId="16C1AC09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15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6288" w14:textId="77777777" w:rsidR="00C603CF" w:rsidRDefault="00C603CF" w:rsidP="00656770">
            <w:pPr>
              <w:spacing w:line="276" w:lineRule="auto"/>
              <w:jc w:val="center"/>
            </w:pPr>
            <w:r>
              <w:rPr>
                <w:b/>
                <w:sz w:val="28"/>
              </w:rPr>
              <w:t xml:space="preserve">P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B0D4" w14:textId="77777777" w:rsidR="00C603CF" w:rsidRDefault="00C603CF" w:rsidP="00656770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8304" w14:textId="1B51DB20" w:rsidR="00C603CF" w:rsidRDefault="00C603CF" w:rsidP="00656770">
            <w:r>
              <w:t xml:space="preserve"> </w:t>
            </w:r>
          </w:p>
          <w:p w14:paraId="59B90772" w14:textId="2865AB60" w:rsidR="00C603CF" w:rsidRDefault="00713D3D" w:rsidP="00656770">
            <w:pPr>
              <w:spacing w:line="276" w:lineRule="auto"/>
            </w:pPr>
            <w:proofErr w:type="spellStart"/>
            <w:r>
              <w:t>Asst.Prof</w:t>
            </w:r>
            <w:proofErr w:type="spellEnd"/>
            <w:r w:rsidR="00C603CF">
              <w:t xml:space="preserve">. </w:t>
            </w:r>
            <w:proofErr w:type="spellStart"/>
            <w:r w:rsidR="00C603CF">
              <w:t>dr</w:t>
            </w:r>
            <w:proofErr w:type="spellEnd"/>
            <w:r w:rsidR="00C603CF">
              <w:t xml:space="preserve"> </w:t>
            </w:r>
            <w:proofErr w:type="spellStart"/>
            <w:r w:rsidR="00C603CF">
              <w:t>Sanja</w:t>
            </w:r>
            <w:proofErr w:type="spellEnd"/>
            <w:r w:rsidR="00C603CF">
              <w:t xml:space="preserve"> </w:t>
            </w:r>
            <w:proofErr w:type="spellStart"/>
            <w:r w:rsidR="00C603CF">
              <w:t>Knezevic</w:t>
            </w:r>
            <w:proofErr w:type="spellEnd"/>
            <w:r w:rsidR="00C603CF">
              <w:t xml:space="preserve"> </w:t>
            </w:r>
          </w:p>
        </w:tc>
      </w:tr>
    </w:tbl>
    <w:p w14:paraId="19EF0BBD" w14:textId="77777777" w:rsidR="00626290" w:rsidRPr="00730DAA" w:rsidRDefault="00626290" w:rsidP="00E04E05">
      <w:pPr>
        <w:rPr>
          <w:color w:val="000000"/>
          <w:lang w:val="sr-Cyrl-CS"/>
        </w:rPr>
      </w:pPr>
    </w:p>
    <w:p w14:paraId="02A205E4" w14:textId="77777777" w:rsidR="00732C64" w:rsidRPr="00730DAA" w:rsidRDefault="00732C64" w:rsidP="00E04E05">
      <w:pPr>
        <w:rPr>
          <w:color w:val="000000"/>
          <w:lang w:val="sr-Cyrl-CS"/>
        </w:rPr>
      </w:pPr>
    </w:p>
    <w:sectPr w:rsidR="00732C64" w:rsidRPr="00730DAA" w:rsidSect="000224CD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BA7F" w14:textId="77777777" w:rsidR="00126E89" w:rsidRDefault="00126E89" w:rsidP="0085452B">
      <w:r>
        <w:separator/>
      </w:r>
    </w:p>
  </w:endnote>
  <w:endnote w:type="continuationSeparator" w:id="0">
    <w:p w14:paraId="606A0533" w14:textId="77777777" w:rsidR="00126E89" w:rsidRDefault="00126E89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5E5B" w14:textId="77777777" w:rsidR="00126E89" w:rsidRDefault="00126E89" w:rsidP="0085452B">
      <w:r>
        <w:separator/>
      </w:r>
    </w:p>
  </w:footnote>
  <w:footnote w:type="continuationSeparator" w:id="0">
    <w:p w14:paraId="75798BD5" w14:textId="77777777" w:rsidR="00126E89" w:rsidRDefault="00126E89" w:rsidP="0085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9D6"/>
    <w:multiLevelType w:val="hybridMultilevel"/>
    <w:tmpl w:val="BCBA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597"/>
    <w:multiLevelType w:val="hybridMultilevel"/>
    <w:tmpl w:val="A4B2B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30AE0"/>
    <w:multiLevelType w:val="hybridMultilevel"/>
    <w:tmpl w:val="C2BAFCAC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27627"/>
    <w:multiLevelType w:val="hybridMultilevel"/>
    <w:tmpl w:val="345C262E"/>
    <w:lvl w:ilvl="0" w:tplc="04090001">
      <w:start w:val="1"/>
      <w:numFmt w:val="bullet"/>
      <w:lvlText w:val=""/>
      <w:lvlJc w:val="left"/>
      <w:pPr>
        <w:ind w:left="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4" w15:restartNumberingAfterBreak="0">
    <w:nsid w:val="16A273E5"/>
    <w:multiLevelType w:val="hybridMultilevel"/>
    <w:tmpl w:val="5E56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276BB"/>
    <w:multiLevelType w:val="hybridMultilevel"/>
    <w:tmpl w:val="660A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6757"/>
    <w:multiLevelType w:val="hybridMultilevel"/>
    <w:tmpl w:val="72FA755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7" w15:restartNumberingAfterBreak="0">
    <w:nsid w:val="1CA7731D"/>
    <w:multiLevelType w:val="hybridMultilevel"/>
    <w:tmpl w:val="ABE4C440"/>
    <w:lvl w:ilvl="0" w:tplc="E326CC38">
      <w:numFmt w:val="bullet"/>
      <w:lvlText w:val=""/>
      <w:lvlJc w:val="left"/>
      <w:pPr>
        <w:ind w:left="516" w:hanging="516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432E03"/>
    <w:multiLevelType w:val="hybridMultilevel"/>
    <w:tmpl w:val="DA48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075AF"/>
    <w:multiLevelType w:val="hybridMultilevel"/>
    <w:tmpl w:val="4956F14E"/>
    <w:lvl w:ilvl="0" w:tplc="E326CC38">
      <w:numFmt w:val="bullet"/>
      <w:lvlText w:val=""/>
      <w:lvlJc w:val="left"/>
      <w:pPr>
        <w:ind w:left="516" w:hanging="516"/>
      </w:pPr>
      <w:rPr>
        <w:rFonts w:ascii="Symbol" w:eastAsia="Times New Roman" w:hAnsi="Symbol" w:cs="Arial" w:hint="default"/>
        <w:sz w:val="24"/>
      </w:rPr>
    </w:lvl>
    <w:lvl w:ilvl="1" w:tplc="5D9201C2">
      <w:numFmt w:val="bullet"/>
      <w:lvlText w:val="•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2555A6A"/>
    <w:multiLevelType w:val="hybridMultilevel"/>
    <w:tmpl w:val="C520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82C74"/>
    <w:multiLevelType w:val="hybridMultilevel"/>
    <w:tmpl w:val="485EAD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7566AF"/>
    <w:multiLevelType w:val="hybridMultilevel"/>
    <w:tmpl w:val="2A8A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42AE7"/>
    <w:multiLevelType w:val="hybridMultilevel"/>
    <w:tmpl w:val="3BCC60EA"/>
    <w:lvl w:ilvl="0" w:tplc="E326CC38">
      <w:numFmt w:val="bullet"/>
      <w:lvlText w:val=""/>
      <w:lvlJc w:val="left"/>
      <w:pPr>
        <w:ind w:left="516" w:hanging="516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C226234"/>
    <w:multiLevelType w:val="hybridMultilevel"/>
    <w:tmpl w:val="44888500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2EBA5E64"/>
    <w:multiLevelType w:val="hybridMultilevel"/>
    <w:tmpl w:val="D25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27799"/>
    <w:multiLevelType w:val="hybridMultilevel"/>
    <w:tmpl w:val="FD4A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D3E94"/>
    <w:multiLevelType w:val="hybridMultilevel"/>
    <w:tmpl w:val="446AF152"/>
    <w:lvl w:ilvl="0" w:tplc="E326CC38">
      <w:numFmt w:val="bullet"/>
      <w:lvlText w:val=""/>
      <w:lvlJc w:val="left"/>
      <w:pPr>
        <w:ind w:left="516" w:hanging="516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11CBA"/>
    <w:multiLevelType w:val="hybridMultilevel"/>
    <w:tmpl w:val="796E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C5760"/>
    <w:multiLevelType w:val="hybridMultilevel"/>
    <w:tmpl w:val="9EC4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02664"/>
    <w:multiLevelType w:val="hybridMultilevel"/>
    <w:tmpl w:val="50A65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8C4B2B"/>
    <w:multiLevelType w:val="hybridMultilevel"/>
    <w:tmpl w:val="02AE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2C8F"/>
    <w:multiLevelType w:val="hybridMultilevel"/>
    <w:tmpl w:val="49D2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438A7"/>
    <w:multiLevelType w:val="hybridMultilevel"/>
    <w:tmpl w:val="34588B4C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551D2"/>
    <w:multiLevelType w:val="hybridMultilevel"/>
    <w:tmpl w:val="4E9C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22A5F"/>
    <w:multiLevelType w:val="hybridMultilevel"/>
    <w:tmpl w:val="6618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94689"/>
    <w:multiLevelType w:val="hybridMultilevel"/>
    <w:tmpl w:val="69823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974212"/>
    <w:multiLevelType w:val="hybridMultilevel"/>
    <w:tmpl w:val="C600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009CE"/>
    <w:multiLevelType w:val="hybridMultilevel"/>
    <w:tmpl w:val="E49CC452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F643FF"/>
    <w:multiLevelType w:val="hybridMultilevel"/>
    <w:tmpl w:val="C038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37284"/>
    <w:multiLevelType w:val="hybridMultilevel"/>
    <w:tmpl w:val="593E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8076A"/>
    <w:multiLevelType w:val="hybridMultilevel"/>
    <w:tmpl w:val="5676441C"/>
    <w:lvl w:ilvl="0" w:tplc="E326CC38">
      <w:numFmt w:val="bullet"/>
      <w:lvlText w:val=""/>
      <w:lvlJc w:val="left"/>
      <w:pPr>
        <w:ind w:left="516" w:hanging="516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0514">
    <w:abstractNumId w:val="28"/>
  </w:num>
  <w:num w:numId="2" w16cid:durableId="1424454944">
    <w:abstractNumId w:val="1"/>
  </w:num>
  <w:num w:numId="3" w16cid:durableId="1929189601">
    <w:abstractNumId w:val="7"/>
  </w:num>
  <w:num w:numId="4" w16cid:durableId="2016809628">
    <w:abstractNumId w:val="9"/>
  </w:num>
  <w:num w:numId="5" w16cid:durableId="917711489">
    <w:abstractNumId w:val="13"/>
  </w:num>
  <w:num w:numId="6" w16cid:durableId="1423915939">
    <w:abstractNumId w:val="3"/>
  </w:num>
  <w:num w:numId="7" w16cid:durableId="1105734337">
    <w:abstractNumId w:val="2"/>
  </w:num>
  <w:num w:numId="8" w16cid:durableId="1331832486">
    <w:abstractNumId w:val="23"/>
  </w:num>
  <w:num w:numId="9" w16cid:durableId="288360151">
    <w:abstractNumId w:val="12"/>
  </w:num>
  <w:num w:numId="10" w16cid:durableId="316039409">
    <w:abstractNumId w:val="11"/>
  </w:num>
  <w:num w:numId="11" w16cid:durableId="1765111072">
    <w:abstractNumId w:val="20"/>
  </w:num>
  <w:num w:numId="12" w16cid:durableId="1192035509">
    <w:abstractNumId w:val="8"/>
  </w:num>
  <w:num w:numId="13" w16cid:durableId="1655909341">
    <w:abstractNumId w:val="6"/>
  </w:num>
  <w:num w:numId="14" w16cid:durableId="75715771">
    <w:abstractNumId w:val="4"/>
  </w:num>
  <w:num w:numId="15" w16cid:durableId="2099330870">
    <w:abstractNumId w:val="10"/>
  </w:num>
  <w:num w:numId="16" w16cid:durableId="715197256">
    <w:abstractNumId w:val="17"/>
  </w:num>
  <w:num w:numId="17" w16cid:durableId="1745255769">
    <w:abstractNumId w:val="31"/>
  </w:num>
  <w:num w:numId="18" w16cid:durableId="322398983">
    <w:abstractNumId w:val="18"/>
  </w:num>
  <w:num w:numId="19" w16cid:durableId="1784420296">
    <w:abstractNumId w:val="21"/>
  </w:num>
  <w:num w:numId="20" w16cid:durableId="870067975">
    <w:abstractNumId w:val="16"/>
  </w:num>
  <w:num w:numId="21" w16cid:durableId="12659847">
    <w:abstractNumId w:val="22"/>
  </w:num>
  <w:num w:numId="22" w16cid:durableId="1229993673">
    <w:abstractNumId w:val="30"/>
  </w:num>
  <w:num w:numId="23" w16cid:durableId="700907844">
    <w:abstractNumId w:val="0"/>
  </w:num>
  <w:num w:numId="24" w16cid:durableId="1933662484">
    <w:abstractNumId w:val="25"/>
  </w:num>
  <w:num w:numId="25" w16cid:durableId="1578783511">
    <w:abstractNumId w:val="14"/>
  </w:num>
  <w:num w:numId="26" w16cid:durableId="725957807">
    <w:abstractNumId w:val="26"/>
  </w:num>
  <w:num w:numId="27" w16cid:durableId="1595551972">
    <w:abstractNumId w:val="24"/>
  </w:num>
  <w:num w:numId="28" w16cid:durableId="1524130937">
    <w:abstractNumId w:val="5"/>
  </w:num>
  <w:num w:numId="29" w16cid:durableId="1271551546">
    <w:abstractNumId w:val="19"/>
  </w:num>
  <w:num w:numId="30" w16cid:durableId="2062825846">
    <w:abstractNumId w:val="15"/>
  </w:num>
  <w:num w:numId="31" w16cid:durableId="1821193205">
    <w:abstractNumId w:val="29"/>
  </w:num>
  <w:num w:numId="32" w16cid:durableId="250234540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1A48"/>
    <w:rsid w:val="0000205D"/>
    <w:rsid w:val="00004660"/>
    <w:rsid w:val="00012E20"/>
    <w:rsid w:val="00014060"/>
    <w:rsid w:val="00017767"/>
    <w:rsid w:val="00021653"/>
    <w:rsid w:val="000224CD"/>
    <w:rsid w:val="000225C5"/>
    <w:rsid w:val="000261E4"/>
    <w:rsid w:val="00026663"/>
    <w:rsid w:val="00032C74"/>
    <w:rsid w:val="000371E0"/>
    <w:rsid w:val="00037B43"/>
    <w:rsid w:val="0004187A"/>
    <w:rsid w:val="000425BA"/>
    <w:rsid w:val="00042CFF"/>
    <w:rsid w:val="000434C8"/>
    <w:rsid w:val="00044D67"/>
    <w:rsid w:val="000519C0"/>
    <w:rsid w:val="00051C98"/>
    <w:rsid w:val="0005685C"/>
    <w:rsid w:val="00057F12"/>
    <w:rsid w:val="00060E22"/>
    <w:rsid w:val="000617CC"/>
    <w:rsid w:val="00061E53"/>
    <w:rsid w:val="00062107"/>
    <w:rsid w:val="00062266"/>
    <w:rsid w:val="000631C9"/>
    <w:rsid w:val="00064141"/>
    <w:rsid w:val="0006485C"/>
    <w:rsid w:val="0007282D"/>
    <w:rsid w:val="0007305F"/>
    <w:rsid w:val="0007610B"/>
    <w:rsid w:val="00076886"/>
    <w:rsid w:val="00080DBC"/>
    <w:rsid w:val="00081565"/>
    <w:rsid w:val="0008206A"/>
    <w:rsid w:val="00083D3B"/>
    <w:rsid w:val="00085533"/>
    <w:rsid w:val="00094084"/>
    <w:rsid w:val="0009490D"/>
    <w:rsid w:val="00095666"/>
    <w:rsid w:val="00096B0B"/>
    <w:rsid w:val="000A23A2"/>
    <w:rsid w:val="000A334C"/>
    <w:rsid w:val="000A5022"/>
    <w:rsid w:val="000A59F3"/>
    <w:rsid w:val="000B47BD"/>
    <w:rsid w:val="000B50E2"/>
    <w:rsid w:val="000B57B4"/>
    <w:rsid w:val="000B70F8"/>
    <w:rsid w:val="000C1741"/>
    <w:rsid w:val="000C315A"/>
    <w:rsid w:val="000C7975"/>
    <w:rsid w:val="000D1108"/>
    <w:rsid w:val="000D1A65"/>
    <w:rsid w:val="000D3585"/>
    <w:rsid w:val="000D42DC"/>
    <w:rsid w:val="000D6198"/>
    <w:rsid w:val="000D6B9E"/>
    <w:rsid w:val="000E27B0"/>
    <w:rsid w:val="000E3561"/>
    <w:rsid w:val="000E6EBF"/>
    <w:rsid w:val="000E7D59"/>
    <w:rsid w:val="000F01ED"/>
    <w:rsid w:val="000F0815"/>
    <w:rsid w:val="000F0F88"/>
    <w:rsid w:val="000F207C"/>
    <w:rsid w:val="000F6236"/>
    <w:rsid w:val="00100804"/>
    <w:rsid w:val="0010236B"/>
    <w:rsid w:val="00103F9B"/>
    <w:rsid w:val="00105CB6"/>
    <w:rsid w:val="00111AB3"/>
    <w:rsid w:val="00115C01"/>
    <w:rsid w:val="00117483"/>
    <w:rsid w:val="00120E08"/>
    <w:rsid w:val="001224F9"/>
    <w:rsid w:val="001258C3"/>
    <w:rsid w:val="00126E89"/>
    <w:rsid w:val="00130B40"/>
    <w:rsid w:val="00136427"/>
    <w:rsid w:val="00136B05"/>
    <w:rsid w:val="001400FF"/>
    <w:rsid w:val="00141266"/>
    <w:rsid w:val="001421C1"/>
    <w:rsid w:val="00143044"/>
    <w:rsid w:val="00144F27"/>
    <w:rsid w:val="0014613C"/>
    <w:rsid w:val="001505E4"/>
    <w:rsid w:val="00150815"/>
    <w:rsid w:val="00154449"/>
    <w:rsid w:val="001613C4"/>
    <w:rsid w:val="00161DDD"/>
    <w:rsid w:val="00164DFA"/>
    <w:rsid w:val="00173A6B"/>
    <w:rsid w:val="0017447C"/>
    <w:rsid w:val="0017792E"/>
    <w:rsid w:val="00184350"/>
    <w:rsid w:val="00184CC1"/>
    <w:rsid w:val="001910CB"/>
    <w:rsid w:val="0019264C"/>
    <w:rsid w:val="00193EFC"/>
    <w:rsid w:val="001A0180"/>
    <w:rsid w:val="001A2230"/>
    <w:rsid w:val="001A6873"/>
    <w:rsid w:val="001B2E50"/>
    <w:rsid w:val="001B3B5C"/>
    <w:rsid w:val="001B64BD"/>
    <w:rsid w:val="001B6906"/>
    <w:rsid w:val="001C0449"/>
    <w:rsid w:val="001C366E"/>
    <w:rsid w:val="001C433A"/>
    <w:rsid w:val="001C5421"/>
    <w:rsid w:val="001C5BA3"/>
    <w:rsid w:val="001C6906"/>
    <w:rsid w:val="001D1AB8"/>
    <w:rsid w:val="001D4212"/>
    <w:rsid w:val="001D629B"/>
    <w:rsid w:val="001D6B03"/>
    <w:rsid w:val="001D6DD2"/>
    <w:rsid w:val="001D7928"/>
    <w:rsid w:val="001E253E"/>
    <w:rsid w:val="001E2E32"/>
    <w:rsid w:val="001F04D8"/>
    <w:rsid w:val="001F063C"/>
    <w:rsid w:val="001F0C60"/>
    <w:rsid w:val="001F0F45"/>
    <w:rsid w:val="001F1EAD"/>
    <w:rsid w:val="001F3788"/>
    <w:rsid w:val="001F3852"/>
    <w:rsid w:val="001F48F6"/>
    <w:rsid w:val="001F4996"/>
    <w:rsid w:val="0020414C"/>
    <w:rsid w:val="0020483C"/>
    <w:rsid w:val="0020523D"/>
    <w:rsid w:val="00206D3B"/>
    <w:rsid w:val="00221B00"/>
    <w:rsid w:val="00223B99"/>
    <w:rsid w:val="00226923"/>
    <w:rsid w:val="00232A30"/>
    <w:rsid w:val="00233F70"/>
    <w:rsid w:val="00235AE1"/>
    <w:rsid w:val="002376EC"/>
    <w:rsid w:val="00243C99"/>
    <w:rsid w:val="002450E3"/>
    <w:rsid w:val="00246431"/>
    <w:rsid w:val="0024781E"/>
    <w:rsid w:val="002504E6"/>
    <w:rsid w:val="0025304C"/>
    <w:rsid w:val="00254871"/>
    <w:rsid w:val="00256649"/>
    <w:rsid w:val="00256659"/>
    <w:rsid w:val="0025698A"/>
    <w:rsid w:val="00263C2C"/>
    <w:rsid w:val="002652B1"/>
    <w:rsid w:val="00265D9D"/>
    <w:rsid w:val="00267C40"/>
    <w:rsid w:val="002712FC"/>
    <w:rsid w:val="00275131"/>
    <w:rsid w:val="002768E9"/>
    <w:rsid w:val="002769B4"/>
    <w:rsid w:val="00277F51"/>
    <w:rsid w:val="00282AEB"/>
    <w:rsid w:val="00285BDF"/>
    <w:rsid w:val="00286967"/>
    <w:rsid w:val="00286EF8"/>
    <w:rsid w:val="00290BA5"/>
    <w:rsid w:val="00291EF8"/>
    <w:rsid w:val="00291F44"/>
    <w:rsid w:val="002A0304"/>
    <w:rsid w:val="002A0F21"/>
    <w:rsid w:val="002A0F93"/>
    <w:rsid w:val="002A0FBF"/>
    <w:rsid w:val="002A12D3"/>
    <w:rsid w:val="002A22A4"/>
    <w:rsid w:val="002A4416"/>
    <w:rsid w:val="002A5E6F"/>
    <w:rsid w:val="002A7B4B"/>
    <w:rsid w:val="002B049B"/>
    <w:rsid w:val="002B3A73"/>
    <w:rsid w:val="002B45F2"/>
    <w:rsid w:val="002B7086"/>
    <w:rsid w:val="002C279C"/>
    <w:rsid w:val="002D353E"/>
    <w:rsid w:val="002D53E2"/>
    <w:rsid w:val="002D67A0"/>
    <w:rsid w:val="002D781D"/>
    <w:rsid w:val="002E2372"/>
    <w:rsid w:val="002E76EA"/>
    <w:rsid w:val="002F0076"/>
    <w:rsid w:val="002F3FD8"/>
    <w:rsid w:val="002F4C9A"/>
    <w:rsid w:val="002F5A82"/>
    <w:rsid w:val="00301C11"/>
    <w:rsid w:val="00302DF4"/>
    <w:rsid w:val="00302EA8"/>
    <w:rsid w:val="00303DC9"/>
    <w:rsid w:val="0030576A"/>
    <w:rsid w:val="003067F1"/>
    <w:rsid w:val="00306F4D"/>
    <w:rsid w:val="003101E0"/>
    <w:rsid w:val="003111CF"/>
    <w:rsid w:val="003142CE"/>
    <w:rsid w:val="00315CBD"/>
    <w:rsid w:val="0031713B"/>
    <w:rsid w:val="003171DF"/>
    <w:rsid w:val="00320BF4"/>
    <w:rsid w:val="003241A7"/>
    <w:rsid w:val="00326478"/>
    <w:rsid w:val="003270E8"/>
    <w:rsid w:val="0032719B"/>
    <w:rsid w:val="00327B43"/>
    <w:rsid w:val="003315E5"/>
    <w:rsid w:val="00332569"/>
    <w:rsid w:val="00335B76"/>
    <w:rsid w:val="00336364"/>
    <w:rsid w:val="00341D59"/>
    <w:rsid w:val="00342F93"/>
    <w:rsid w:val="003451C5"/>
    <w:rsid w:val="00346BB4"/>
    <w:rsid w:val="00347B18"/>
    <w:rsid w:val="00360710"/>
    <w:rsid w:val="003642F1"/>
    <w:rsid w:val="00372E16"/>
    <w:rsid w:val="003777AB"/>
    <w:rsid w:val="00377A7A"/>
    <w:rsid w:val="00380058"/>
    <w:rsid w:val="00380767"/>
    <w:rsid w:val="00381774"/>
    <w:rsid w:val="0038215E"/>
    <w:rsid w:val="003824DC"/>
    <w:rsid w:val="003839D5"/>
    <w:rsid w:val="003846B7"/>
    <w:rsid w:val="00384ADF"/>
    <w:rsid w:val="00387BBF"/>
    <w:rsid w:val="00393B10"/>
    <w:rsid w:val="00396663"/>
    <w:rsid w:val="0039703C"/>
    <w:rsid w:val="003A7414"/>
    <w:rsid w:val="003B09CE"/>
    <w:rsid w:val="003B09D7"/>
    <w:rsid w:val="003B385C"/>
    <w:rsid w:val="003B47E2"/>
    <w:rsid w:val="003B5DD4"/>
    <w:rsid w:val="003B62A3"/>
    <w:rsid w:val="003B6711"/>
    <w:rsid w:val="003B70FC"/>
    <w:rsid w:val="003B7AAA"/>
    <w:rsid w:val="003C23A9"/>
    <w:rsid w:val="003C2D65"/>
    <w:rsid w:val="003C6D19"/>
    <w:rsid w:val="003C7AAF"/>
    <w:rsid w:val="003D142E"/>
    <w:rsid w:val="003D18F5"/>
    <w:rsid w:val="003D1F9A"/>
    <w:rsid w:val="003D5364"/>
    <w:rsid w:val="003E206E"/>
    <w:rsid w:val="003E2133"/>
    <w:rsid w:val="003E2F94"/>
    <w:rsid w:val="003E31D5"/>
    <w:rsid w:val="003E5394"/>
    <w:rsid w:val="003E5939"/>
    <w:rsid w:val="003F0E77"/>
    <w:rsid w:val="003F42A7"/>
    <w:rsid w:val="003F6807"/>
    <w:rsid w:val="00400EFE"/>
    <w:rsid w:val="00402A43"/>
    <w:rsid w:val="0040426E"/>
    <w:rsid w:val="0040517B"/>
    <w:rsid w:val="00406A95"/>
    <w:rsid w:val="00407EB0"/>
    <w:rsid w:val="00412CFA"/>
    <w:rsid w:val="00413AE8"/>
    <w:rsid w:val="00415DE8"/>
    <w:rsid w:val="004161E8"/>
    <w:rsid w:val="004167D3"/>
    <w:rsid w:val="00416DDE"/>
    <w:rsid w:val="00417E26"/>
    <w:rsid w:val="00422108"/>
    <w:rsid w:val="0042363D"/>
    <w:rsid w:val="00424AC6"/>
    <w:rsid w:val="00426134"/>
    <w:rsid w:val="00426C25"/>
    <w:rsid w:val="0043056E"/>
    <w:rsid w:val="00431675"/>
    <w:rsid w:val="00431FBC"/>
    <w:rsid w:val="00432470"/>
    <w:rsid w:val="00433340"/>
    <w:rsid w:val="00436056"/>
    <w:rsid w:val="00436ADD"/>
    <w:rsid w:val="00440197"/>
    <w:rsid w:val="004407DA"/>
    <w:rsid w:val="0044487C"/>
    <w:rsid w:val="00446C90"/>
    <w:rsid w:val="00453DE1"/>
    <w:rsid w:val="00460F8E"/>
    <w:rsid w:val="004623C5"/>
    <w:rsid w:val="0046301E"/>
    <w:rsid w:val="00465392"/>
    <w:rsid w:val="00466094"/>
    <w:rsid w:val="00471670"/>
    <w:rsid w:val="004762F1"/>
    <w:rsid w:val="0047644B"/>
    <w:rsid w:val="00477B00"/>
    <w:rsid w:val="004800C9"/>
    <w:rsid w:val="004808F0"/>
    <w:rsid w:val="0048114F"/>
    <w:rsid w:val="00484760"/>
    <w:rsid w:val="004854AD"/>
    <w:rsid w:val="0048661E"/>
    <w:rsid w:val="004869C1"/>
    <w:rsid w:val="00491FDC"/>
    <w:rsid w:val="00495EB4"/>
    <w:rsid w:val="004961DB"/>
    <w:rsid w:val="00497C82"/>
    <w:rsid w:val="004A3CBC"/>
    <w:rsid w:val="004A45E7"/>
    <w:rsid w:val="004A73BF"/>
    <w:rsid w:val="004B0113"/>
    <w:rsid w:val="004B54D9"/>
    <w:rsid w:val="004B58A7"/>
    <w:rsid w:val="004B6D95"/>
    <w:rsid w:val="004C21C2"/>
    <w:rsid w:val="004C340F"/>
    <w:rsid w:val="004C37DB"/>
    <w:rsid w:val="004D1147"/>
    <w:rsid w:val="004D2327"/>
    <w:rsid w:val="004D3456"/>
    <w:rsid w:val="004D4A7E"/>
    <w:rsid w:val="004D4C78"/>
    <w:rsid w:val="004D6561"/>
    <w:rsid w:val="004E491E"/>
    <w:rsid w:val="004E7D46"/>
    <w:rsid w:val="004F111A"/>
    <w:rsid w:val="005014B1"/>
    <w:rsid w:val="00501C87"/>
    <w:rsid w:val="00502C1F"/>
    <w:rsid w:val="005039C7"/>
    <w:rsid w:val="005114FC"/>
    <w:rsid w:val="00512A6F"/>
    <w:rsid w:val="005142F5"/>
    <w:rsid w:val="00514AE0"/>
    <w:rsid w:val="00514CC2"/>
    <w:rsid w:val="00515868"/>
    <w:rsid w:val="00520CD4"/>
    <w:rsid w:val="00525E8A"/>
    <w:rsid w:val="00526D77"/>
    <w:rsid w:val="00531902"/>
    <w:rsid w:val="00531FAB"/>
    <w:rsid w:val="00533082"/>
    <w:rsid w:val="005342AD"/>
    <w:rsid w:val="00534DAD"/>
    <w:rsid w:val="005352E5"/>
    <w:rsid w:val="0054349C"/>
    <w:rsid w:val="00543E51"/>
    <w:rsid w:val="00543E97"/>
    <w:rsid w:val="00545711"/>
    <w:rsid w:val="005476E9"/>
    <w:rsid w:val="00551868"/>
    <w:rsid w:val="005544AB"/>
    <w:rsid w:val="00555005"/>
    <w:rsid w:val="00556D0E"/>
    <w:rsid w:val="0056594F"/>
    <w:rsid w:val="0056783B"/>
    <w:rsid w:val="00572062"/>
    <w:rsid w:val="00573A27"/>
    <w:rsid w:val="00581B77"/>
    <w:rsid w:val="00581D55"/>
    <w:rsid w:val="00586BDA"/>
    <w:rsid w:val="005957A2"/>
    <w:rsid w:val="0059689B"/>
    <w:rsid w:val="005972FA"/>
    <w:rsid w:val="005A010C"/>
    <w:rsid w:val="005A03D2"/>
    <w:rsid w:val="005A7054"/>
    <w:rsid w:val="005B4379"/>
    <w:rsid w:val="005B529E"/>
    <w:rsid w:val="005B5EC5"/>
    <w:rsid w:val="005C02AC"/>
    <w:rsid w:val="005C039A"/>
    <w:rsid w:val="005C4C32"/>
    <w:rsid w:val="005C66EF"/>
    <w:rsid w:val="005C6C75"/>
    <w:rsid w:val="005D0B0E"/>
    <w:rsid w:val="005D192F"/>
    <w:rsid w:val="005D31DC"/>
    <w:rsid w:val="005D6CE8"/>
    <w:rsid w:val="005E07EC"/>
    <w:rsid w:val="005E13B0"/>
    <w:rsid w:val="005E5492"/>
    <w:rsid w:val="005E595B"/>
    <w:rsid w:val="005E648B"/>
    <w:rsid w:val="005F0140"/>
    <w:rsid w:val="005F1DE8"/>
    <w:rsid w:val="005F34CC"/>
    <w:rsid w:val="005F3E01"/>
    <w:rsid w:val="005F406C"/>
    <w:rsid w:val="006039BD"/>
    <w:rsid w:val="00604266"/>
    <w:rsid w:val="006047E0"/>
    <w:rsid w:val="00604C7D"/>
    <w:rsid w:val="00606D68"/>
    <w:rsid w:val="00606EDE"/>
    <w:rsid w:val="006077F6"/>
    <w:rsid w:val="00607D06"/>
    <w:rsid w:val="00612121"/>
    <w:rsid w:val="00612447"/>
    <w:rsid w:val="00613B6E"/>
    <w:rsid w:val="0061417B"/>
    <w:rsid w:val="00615773"/>
    <w:rsid w:val="00616936"/>
    <w:rsid w:val="00617D03"/>
    <w:rsid w:val="0062093E"/>
    <w:rsid w:val="00622268"/>
    <w:rsid w:val="0062486B"/>
    <w:rsid w:val="00626290"/>
    <w:rsid w:val="00630C6D"/>
    <w:rsid w:val="00631CFD"/>
    <w:rsid w:val="00635C48"/>
    <w:rsid w:val="006377A7"/>
    <w:rsid w:val="00640538"/>
    <w:rsid w:val="00641E1F"/>
    <w:rsid w:val="006441EF"/>
    <w:rsid w:val="006469D8"/>
    <w:rsid w:val="0065078E"/>
    <w:rsid w:val="0065251C"/>
    <w:rsid w:val="00655350"/>
    <w:rsid w:val="00655714"/>
    <w:rsid w:val="00656770"/>
    <w:rsid w:val="00657183"/>
    <w:rsid w:val="00657479"/>
    <w:rsid w:val="00657E0C"/>
    <w:rsid w:val="00657F23"/>
    <w:rsid w:val="00660E4C"/>
    <w:rsid w:val="0066301B"/>
    <w:rsid w:val="00671144"/>
    <w:rsid w:val="00672B8F"/>
    <w:rsid w:val="0067493D"/>
    <w:rsid w:val="00675782"/>
    <w:rsid w:val="0067676C"/>
    <w:rsid w:val="006771EE"/>
    <w:rsid w:val="0068048D"/>
    <w:rsid w:val="0068061C"/>
    <w:rsid w:val="006824F4"/>
    <w:rsid w:val="006832D7"/>
    <w:rsid w:val="006855DF"/>
    <w:rsid w:val="00687AF3"/>
    <w:rsid w:val="00694215"/>
    <w:rsid w:val="006950A0"/>
    <w:rsid w:val="006954F3"/>
    <w:rsid w:val="006967FB"/>
    <w:rsid w:val="006A050F"/>
    <w:rsid w:val="006A5EE0"/>
    <w:rsid w:val="006A7456"/>
    <w:rsid w:val="006B007D"/>
    <w:rsid w:val="006B2522"/>
    <w:rsid w:val="006C01E0"/>
    <w:rsid w:val="006C2879"/>
    <w:rsid w:val="006C6C9F"/>
    <w:rsid w:val="006D1681"/>
    <w:rsid w:val="006D2AB2"/>
    <w:rsid w:val="006D311B"/>
    <w:rsid w:val="006D409E"/>
    <w:rsid w:val="006E2B2B"/>
    <w:rsid w:val="006E4507"/>
    <w:rsid w:val="006E7106"/>
    <w:rsid w:val="006F3653"/>
    <w:rsid w:val="00700469"/>
    <w:rsid w:val="00700F4F"/>
    <w:rsid w:val="007026D7"/>
    <w:rsid w:val="00702794"/>
    <w:rsid w:val="00705B9C"/>
    <w:rsid w:val="0070644F"/>
    <w:rsid w:val="00707160"/>
    <w:rsid w:val="00710737"/>
    <w:rsid w:val="007107BB"/>
    <w:rsid w:val="00711E1E"/>
    <w:rsid w:val="00712D7F"/>
    <w:rsid w:val="0071315B"/>
    <w:rsid w:val="00713383"/>
    <w:rsid w:val="00713D3D"/>
    <w:rsid w:val="00714FDB"/>
    <w:rsid w:val="00715926"/>
    <w:rsid w:val="00715DF9"/>
    <w:rsid w:val="00724A96"/>
    <w:rsid w:val="007277A6"/>
    <w:rsid w:val="00730DAA"/>
    <w:rsid w:val="00731ABE"/>
    <w:rsid w:val="00732012"/>
    <w:rsid w:val="00732C64"/>
    <w:rsid w:val="00734E02"/>
    <w:rsid w:val="00737366"/>
    <w:rsid w:val="00740C3D"/>
    <w:rsid w:val="00740FCB"/>
    <w:rsid w:val="0074138A"/>
    <w:rsid w:val="00745469"/>
    <w:rsid w:val="00750AFE"/>
    <w:rsid w:val="00752513"/>
    <w:rsid w:val="00754C20"/>
    <w:rsid w:val="007550BD"/>
    <w:rsid w:val="00757F0B"/>
    <w:rsid w:val="00760484"/>
    <w:rsid w:val="007619C7"/>
    <w:rsid w:val="0076315F"/>
    <w:rsid w:val="007713BE"/>
    <w:rsid w:val="007761B0"/>
    <w:rsid w:val="0077667E"/>
    <w:rsid w:val="0078603A"/>
    <w:rsid w:val="00792350"/>
    <w:rsid w:val="00793AA2"/>
    <w:rsid w:val="007964BE"/>
    <w:rsid w:val="007A0E3D"/>
    <w:rsid w:val="007A481A"/>
    <w:rsid w:val="007A4EB1"/>
    <w:rsid w:val="007A78D3"/>
    <w:rsid w:val="007B0078"/>
    <w:rsid w:val="007B0883"/>
    <w:rsid w:val="007B2BD0"/>
    <w:rsid w:val="007B58E5"/>
    <w:rsid w:val="007B6893"/>
    <w:rsid w:val="007C350B"/>
    <w:rsid w:val="007C3C7A"/>
    <w:rsid w:val="007C59C4"/>
    <w:rsid w:val="007D26BA"/>
    <w:rsid w:val="007D393C"/>
    <w:rsid w:val="007D7C1C"/>
    <w:rsid w:val="007E067B"/>
    <w:rsid w:val="007E07AA"/>
    <w:rsid w:val="007E16D9"/>
    <w:rsid w:val="007E29CA"/>
    <w:rsid w:val="007E34B1"/>
    <w:rsid w:val="007E7B11"/>
    <w:rsid w:val="007F16A9"/>
    <w:rsid w:val="007F4C0B"/>
    <w:rsid w:val="007F55DC"/>
    <w:rsid w:val="007F5B19"/>
    <w:rsid w:val="007F7C9D"/>
    <w:rsid w:val="007F7F7D"/>
    <w:rsid w:val="008017DC"/>
    <w:rsid w:val="0080369F"/>
    <w:rsid w:val="008064B1"/>
    <w:rsid w:val="008066B1"/>
    <w:rsid w:val="008207F6"/>
    <w:rsid w:val="00820921"/>
    <w:rsid w:val="0082130F"/>
    <w:rsid w:val="00823927"/>
    <w:rsid w:val="00824596"/>
    <w:rsid w:val="00824EB3"/>
    <w:rsid w:val="00826878"/>
    <w:rsid w:val="00826907"/>
    <w:rsid w:val="00830592"/>
    <w:rsid w:val="00836B39"/>
    <w:rsid w:val="00840733"/>
    <w:rsid w:val="00842CBB"/>
    <w:rsid w:val="00843E87"/>
    <w:rsid w:val="0085019E"/>
    <w:rsid w:val="0085292F"/>
    <w:rsid w:val="00852987"/>
    <w:rsid w:val="0085452B"/>
    <w:rsid w:val="00855FD3"/>
    <w:rsid w:val="00856B6B"/>
    <w:rsid w:val="008574E3"/>
    <w:rsid w:val="00863C92"/>
    <w:rsid w:val="00864B4E"/>
    <w:rsid w:val="008662B2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94C"/>
    <w:rsid w:val="00892973"/>
    <w:rsid w:val="00893F3A"/>
    <w:rsid w:val="008968ED"/>
    <w:rsid w:val="008A1F82"/>
    <w:rsid w:val="008A4EA8"/>
    <w:rsid w:val="008B1F2B"/>
    <w:rsid w:val="008B6165"/>
    <w:rsid w:val="008B70CE"/>
    <w:rsid w:val="008B7FA3"/>
    <w:rsid w:val="008C0BBD"/>
    <w:rsid w:val="008C1316"/>
    <w:rsid w:val="008C3D43"/>
    <w:rsid w:val="008C4B86"/>
    <w:rsid w:val="008C5E02"/>
    <w:rsid w:val="008D09DE"/>
    <w:rsid w:val="008D1F10"/>
    <w:rsid w:val="008D3ACD"/>
    <w:rsid w:val="008D43BB"/>
    <w:rsid w:val="008D4E6D"/>
    <w:rsid w:val="008D5DFF"/>
    <w:rsid w:val="008D68DD"/>
    <w:rsid w:val="008E3149"/>
    <w:rsid w:val="008E3CB8"/>
    <w:rsid w:val="008E6145"/>
    <w:rsid w:val="008F0D05"/>
    <w:rsid w:val="008F0D34"/>
    <w:rsid w:val="008F2587"/>
    <w:rsid w:val="008F3650"/>
    <w:rsid w:val="008F3F2A"/>
    <w:rsid w:val="0090073D"/>
    <w:rsid w:val="00901ACD"/>
    <w:rsid w:val="009038A2"/>
    <w:rsid w:val="0090557F"/>
    <w:rsid w:val="009164C7"/>
    <w:rsid w:val="00916A91"/>
    <w:rsid w:val="0091718A"/>
    <w:rsid w:val="009211FA"/>
    <w:rsid w:val="00921CD1"/>
    <w:rsid w:val="009241D9"/>
    <w:rsid w:val="00931972"/>
    <w:rsid w:val="009336E1"/>
    <w:rsid w:val="00944B29"/>
    <w:rsid w:val="00944DE9"/>
    <w:rsid w:val="00945696"/>
    <w:rsid w:val="00947667"/>
    <w:rsid w:val="00950A94"/>
    <w:rsid w:val="00953B27"/>
    <w:rsid w:val="00954948"/>
    <w:rsid w:val="00956333"/>
    <w:rsid w:val="009603FC"/>
    <w:rsid w:val="0096237E"/>
    <w:rsid w:val="009630CC"/>
    <w:rsid w:val="009636A6"/>
    <w:rsid w:val="009643E3"/>
    <w:rsid w:val="00965B34"/>
    <w:rsid w:val="00967BDA"/>
    <w:rsid w:val="00971DA8"/>
    <w:rsid w:val="00972927"/>
    <w:rsid w:val="009733BF"/>
    <w:rsid w:val="00975C6F"/>
    <w:rsid w:val="0097627D"/>
    <w:rsid w:val="00986FC1"/>
    <w:rsid w:val="009923AF"/>
    <w:rsid w:val="009974B5"/>
    <w:rsid w:val="009A02FE"/>
    <w:rsid w:val="009A12A8"/>
    <w:rsid w:val="009A1AA6"/>
    <w:rsid w:val="009A5E7D"/>
    <w:rsid w:val="009A7778"/>
    <w:rsid w:val="009A7935"/>
    <w:rsid w:val="009B1E7B"/>
    <w:rsid w:val="009B38AA"/>
    <w:rsid w:val="009B7C63"/>
    <w:rsid w:val="009B7E99"/>
    <w:rsid w:val="009D19C7"/>
    <w:rsid w:val="009E102A"/>
    <w:rsid w:val="009E209C"/>
    <w:rsid w:val="009E20AA"/>
    <w:rsid w:val="009E2F10"/>
    <w:rsid w:val="009E444B"/>
    <w:rsid w:val="009E6580"/>
    <w:rsid w:val="009E67AE"/>
    <w:rsid w:val="009E6FF5"/>
    <w:rsid w:val="009E7442"/>
    <w:rsid w:val="009F1760"/>
    <w:rsid w:val="009F4358"/>
    <w:rsid w:val="009F5156"/>
    <w:rsid w:val="009F62DC"/>
    <w:rsid w:val="009F7210"/>
    <w:rsid w:val="009F7E68"/>
    <w:rsid w:val="00A007D1"/>
    <w:rsid w:val="00A021CD"/>
    <w:rsid w:val="00A05E93"/>
    <w:rsid w:val="00A06CFC"/>
    <w:rsid w:val="00A13405"/>
    <w:rsid w:val="00A14C90"/>
    <w:rsid w:val="00A15389"/>
    <w:rsid w:val="00A158F0"/>
    <w:rsid w:val="00A168AC"/>
    <w:rsid w:val="00A20FF3"/>
    <w:rsid w:val="00A24AC0"/>
    <w:rsid w:val="00A261C5"/>
    <w:rsid w:val="00A27D6E"/>
    <w:rsid w:val="00A30947"/>
    <w:rsid w:val="00A30DC5"/>
    <w:rsid w:val="00A34311"/>
    <w:rsid w:val="00A3557E"/>
    <w:rsid w:val="00A35640"/>
    <w:rsid w:val="00A36B2F"/>
    <w:rsid w:val="00A438F2"/>
    <w:rsid w:val="00A44F1D"/>
    <w:rsid w:val="00A453D8"/>
    <w:rsid w:val="00A45CBE"/>
    <w:rsid w:val="00A471CA"/>
    <w:rsid w:val="00A5011C"/>
    <w:rsid w:val="00A51161"/>
    <w:rsid w:val="00A51C42"/>
    <w:rsid w:val="00A53475"/>
    <w:rsid w:val="00A545DC"/>
    <w:rsid w:val="00A55033"/>
    <w:rsid w:val="00A5564D"/>
    <w:rsid w:val="00A5727E"/>
    <w:rsid w:val="00A57BE6"/>
    <w:rsid w:val="00A57FD8"/>
    <w:rsid w:val="00A702EE"/>
    <w:rsid w:val="00A70496"/>
    <w:rsid w:val="00A73BEC"/>
    <w:rsid w:val="00A74328"/>
    <w:rsid w:val="00A746CE"/>
    <w:rsid w:val="00A7638C"/>
    <w:rsid w:val="00A76FDD"/>
    <w:rsid w:val="00A84F59"/>
    <w:rsid w:val="00A90626"/>
    <w:rsid w:val="00A90A8F"/>
    <w:rsid w:val="00A9317D"/>
    <w:rsid w:val="00A9715D"/>
    <w:rsid w:val="00AA0FF5"/>
    <w:rsid w:val="00AA2119"/>
    <w:rsid w:val="00AB03D1"/>
    <w:rsid w:val="00AB2C2E"/>
    <w:rsid w:val="00AC0C14"/>
    <w:rsid w:val="00AC2476"/>
    <w:rsid w:val="00AD3876"/>
    <w:rsid w:val="00AD4065"/>
    <w:rsid w:val="00AD7375"/>
    <w:rsid w:val="00AE11BB"/>
    <w:rsid w:val="00AE1B9F"/>
    <w:rsid w:val="00AE2649"/>
    <w:rsid w:val="00AE343B"/>
    <w:rsid w:val="00AE752D"/>
    <w:rsid w:val="00AF28D0"/>
    <w:rsid w:val="00AF2C1E"/>
    <w:rsid w:val="00AF3B82"/>
    <w:rsid w:val="00AF7A4D"/>
    <w:rsid w:val="00B06654"/>
    <w:rsid w:val="00B10984"/>
    <w:rsid w:val="00B11B12"/>
    <w:rsid w:val="00B12B39"/>
    <w:rsid w:val="00B15EE5"/>
    <w:rsid w:val="00B15FD7"/>
    <w:rsid w:val="00B16D54"/>
    <w:rsid w:val="00B31DD4"/>
    <w:rsid w:val="00B35B1E"/>
    <w:rsid w:val="00B362AE"/>
    <w:rsid w:val="00B36E90"/>
    <w:rsid w:val="00B37419"/>
    <w:rsid w:val="00B403A4"/>
    <w:rsid w:val="00B4157A"/>
    <w:rsid w:val="00B44B62"/>
    <w:rsid w:val="00B44FE9"/>
    <w:rsid w:val="00B45DB0"/>
    <w:rsid w:val="00B505BC"/>
    <w:rsid w:val="00B62747"/>
    <w:rsid w:val="00B65073"/>
    <w:rsid w:val="00B66CBF"/>
    <w:rsid w:val="00B762F4"/>
    <w:rsid w:val="00B77476"/>
    <w:rsid w:val="00B77C5F"/>
    <w:rsid w:val="00B8220A"/>
    <w:rsid w:val="00B831AC"/>
    <w:rsid w:val="00B8337A"/>
    <w:rsid w:val="00B86908"/>
    <w:rsid w:val="00B90429"/>
    <w:rsid w:val="00B905C4"/>
    <w:rsid w:val="00B922A8"/>
    <w:rsid w:val="00B95229"/>
    <w:rsid w:val="00B976A1"/>
    <w:rsid w:val="00BA34E1"/>
    <w:rsid w:val="00BA632C"/>
    <w:rsid w:val="00BA702A"/>
    <w:rsid w:val="00BA7E14"/>
    <w:rsid w:val="00BA7FAA"/>
    <w:rsid w:val="00BB308A"/>
    <w:rsid w:val="00BB409B"/>
    <w:rsid w:val="00BB4377"/>
    <w:rsid w:val="00BB6419"/>
    <w:rsid w:val="00BB6F85"/>
    <w:rsid w:val="00BC00DB"/>
    <w:rsid w:val="00BC40A7"/>
    <w:rsid w:val="00BC5781"/>
    <w:rsid w:val="00BC67FB"/>
    <w:rsid w:val="00BC75A3"/>
    <w:rsid w:val="00BD05A3"/>
    <w:rsid w:val="00BD0887"/>
    <w:rsid w:val="00BD4990"/>
    <w:rsid w:val="00BD4E67"/>
    <w:rsid w:val="00BD4F99"/>
    <w:rsid w:val="00BD609D"/>
    <w:rsid w:val="00BD641B"/>
    <w:rsid w:val="00BD6653"/>
    <w:rsid w:val="00BE32CE"/>
    <w:rsid w:val="00BE3DBA"/>
    <w:rsid w:val="00BE3FF5"/>
    <w:rsid w:val="00BE47BD"/>
    <w:rsid w:val="00BE541A"/>
    <w:rsid w:val="00BE5F68"/>
    <w:rsid w:val="00BF1452"/>
    <w:rsid w:val="00BF5ED4"/>
    <w:rsid w:val="00BF63D4"/>
    <w:rsid w:val="00BF68EC"/>
    <w:rsid w:val="00C010C8"/>
    <w:rsid w:val="00C04BAE"/>
    <w:rsid w:val="00C06437"/>
    <w:rsid w:val="00C12E8F"/>
    <w:rsid w:val="00C13A88"/>
    <w:rsid w:val="00C14796"/>
    <w:rsid w:val="00C14B2B"/>
    <w:rsid w:val="00C15056"/>
    <w:rsid w:val="00C166F5"/>
    <w:rsid w:val="00C17B3F"/>
    <w:rsid w:val="00C22209"/>
    <w:rsid w:val="00C225AE"/>
    <w:rsid w:val="00C3235D"/>
    <w:rsid w:val="00C33723"/>
    <w:rsid w:val="00C352DC"/>
    <w:rsid w:val="00C3551E"/>
    <w:rsid w:val="00C356F3"/>
    <w:rsid w:val="00C36DB4"/>
    <w:rsid w:val="00C40851"/>
    <w:rsid w:val="00C4090F"/>
    <w:rsid w:val="00C42A0E"/>
    <w:rsid w:val="00C43A9A"/>
    <w:rsid w:val="00C44217"/>
    <w:rsid w:val="00C44BF3"/>
    <w:rsid w:val="00C469BC"/>
    <w:rsid w:val="00C50B4D"/>
    <w:rsid w:val="00C55E84"/>
    <w:rsid w:val="00C56DDC"/>
    <w:rsid w:val="00C603CF"/>
    <w:rsid w:val="00C625E9"/>
    <w:rsid w:val="00C633F2"/>
    <w:rsid w:val="00C67D54"/>
    <w:rsid w:val="00C77118"/>
    <w:rsid w:val="00C81724"/>
    <w:rsid w:val="00C82BF8"/>
    <w:rsid w:val="00C91A2C"/>
    <w:rsid w:val="00C97DBD"/>
    <w:rsid w:val="00CA1B14"/>
    <w:rsid w:val="00CA2DD3"/>
    <w:rsid w:val="00CA5A7A"/>
    <w:rsid w:val="00CA77B7"/>
    <w:rsid w:val="00CB15DD"/>
    <w:rsid w:val="00CB30F0"/>
    <w:rsid w:val="00CB30FE"/>
    <w:rsid w:val="00CB396E"/>
    <w:rsid w:val="00CB5AB2"/>
    <w:rsid w:val="00CB5D26"/>
    <w:rsid w:val="00CB5E92"/>
    <w:rsid w:val="00CB7303"/>
    <w:rsid w:val="00CC0A67"/>
    <w:rsid w:val="00CC3544"/>
    <w:rsid w:val="00CC463C"/>
    <w:rsid w:val="00CC6D21"/>
    <w:rsid w:val="00CC76FF"/>
    <w:rsid w:val="00CD2C69"/>
    <w:rsid w:val="00CD3A1E"/>
    <w:rsid w:val="00CD4340"/>
    <w:rsid w:val="00CD60F6"/>
    <w:rsid w:val="00CD65C4"/>
    <w:rsid w:val="00CE0124"/>
    <w:rsid w:val="00CE6FDA"/>
    <w:rsid w:val="00CE7C60"/>
    <w:rsid w:val="00CF089A"/>
    <w:rsid w:val="00CF0AD4"/>
    <w:rsid w:val="00CF2B9D"/>
    <w:rsid w:val="00CF39E5"/>
    <w:rsid w:val="00CF584F"/>
    <w:rsid w:val="00D00F82"/>
    <w:rsid w:val="00D02C36"/>
    <w:rsid w:val="00D033E8"/>
    <w:rsid w:val="00D04A31"/>
    <w:rsid w:val="00D15483"/>
    <w:rsid w:val="00D1637E"/>
    <w:rsid w:val="00D16EF4"/>
    <w:rsid w:val="00D209A9"/>
    <w:rsid w:val="00D20B57"/>
    <w:rsid w:val="00D210E7"/>
    <w:rsid w:val="00D21C01"/>
    <w:rsid w:val="00D22A2D"/>
    <w:rsid w:val="00D2360C"/>
    <w:rsid w:val="00D246E8"/>
    <w:rsid w:val="00D25DB7"/>
    <w:rsid w:val="00D27808"/>
    <w:rsid w:val="00D36F0D"/>
    <w:rsid w:val="00D401A7"/>
    <w:rsid w:val="00D40651"/>
    <w:rsid w:val="00D41202"/>
    <w:rsid w:val="00D4188A"/>
    <w:rsid w:val="00D426AB"/>
    <w:rsid w:val="00D4300E"/>
    <w:rsid w:val="00D43398"/>
    <w:rsid w:val="00D44249"/>
    <w:rsid w:val="00D4427E"/>
    <w:rsid w:val="00D45998"/>
    <w:rsid w:val="00D470BE"/>
    <w:rsid w:val="00D47704"/>
    <w:rsid w:val="00D4791F"/>
    <w:rsid w:val="00D47A73"/>
    <w:rsid w:val="00D5100F"/>
    <w:rsid w:val="00D5209C"/>
    <w:rsid w:val="00D528A4"/>
    <w:rsid w:val="00D54CF8"/>
    <w:rsid w:val="00D5659D"/>
    <w:rsid w:val="00D5678A"/>
    <w:rsid w:val="00D56917"/>
    <w:rsid w:val="00D572AB"/>
    <w:rsid w:val="00D65134"/>
    <w:rsid w:val="00D67619"/>
    <w:rsid w:val="00D67FC1"/>
    <w:rsid w:val="00D74005"/>
    <w:rsid w:val="00D77B4E"/>
    <w:rsid w:val="00D82571"/>
    <w:rsid w:val="00D84E56"/>
    <w:rsid w:val="00D90479"/>
    <w:rsid w:val="00D922E9"/>
    <w:rsid w:val="00D957A1"/>
    <w:rsid w:val="00DA0FA2"/>
    <w:rsid w:val="00DA2F86"/>
    <w:rsid w:val="00DA40C2"/>
    <w:rsid w:val="00DB0DCF"/>
    <w:rsid w:val="00DB2B15"/>
    <w:rsid w:val="00DB65CD"/>
    <w:rsid w:val="00DB73FD"/>
    <w:rsid w:val="00DC29BE"/>
    <w:rsid w:val="00DC530F"/>
    <w:rsid w:val="00DC6E72"/>
    <w:rsid w:val="00DD0005"/>
    <w:rsid w:val="00DD0DEF"/>
    <w:rsid w:val="00DD7904"/>
    <w:rsid w:val="00DD7A31"/>
    <w:rsid w:val="00DE1D81"/>
    <w:rsid w:val="00DE4DE9"/>
    <w:rsid w:val="00DE5960"/>
    <w:rsid w:val="00DE64B6"/>
    <w:rsid w:val="00DE6AE2"/>
    <w:rsid w:val="00DE6B26"/>
    <w:rsid w:val="00DE6E51"/>
    <w:rsid w:val="00DF0C76"/>
    <w:rsid w:val="00DF1091"/>
    <w:rsid w:val="00DF1E8E"/>
    <w:rsid w:val="00DF4903"/>
    <w:rsid w:val="00DF5803"/>
    <w:rsid w:val="00DF686D"/>
    <w:rsid w:val="00DF770F"/>
    <w:rsid w:val="00E03CA7"/>
    <w:rsid w:val="00E03E55"/>
    <w:rsid w:val="00E04E05"/>
    <w:rsid w:val="00E0506F"/>
    <w:rsid w:val="00E0668C"/>
    <w:rsid w:val="00E07B50"/>
    <w:rsid w:val="00E07DC2"/>
    <w:rsid w:val="00E1153E"/>
    <w:rsid w:val="00E14EFA"/>
    <w:rsid w:val="00E14FDA"/>
    <w:rsid w:val="00E17992"/>
    <w:rsid w:val="00E25005"/>
    <w:rsid w:val="00E26DB3"/>
    <w:rsid w:val="00E30624"/>
    <w:rsid w:val="00E3138B"/>
    <w:rsid w:val="00E32AAB"/>
    <w:rsid w:val="00E35619"/>
    <w:rsid w:val="00E36547"/>
    <w:rsid w:val="00E41584"/>
    <w:rsid w:val="00E4263B"/>
    <w:rsid w:val="00E43196"/>
    <w:rsid w:val="00E47B6F"/>
    <w:rsid w:val="00E51ADB"/>
    <w:rsid w:val="00E5399E"/>
    <w:rsid w:val="00E54792"/>
    <w:rsid w:val="00E5665F"/>
    <w:rsid w:val="00E60C6E"/>
    <w:rsid w:val="00E64762"/>
    <w:rsid w:val="00E655C9"/>
    <w:rsid w:val="00E661AE"/>
    <w:rsid w:val="00E74498"/>
    <w:rsid w:val="00E76360"/>
    <w:rsid w:val="00E806E5"/>
    <w:rsid w:val="00E81B36"/>
    <w:rsid w:val="00E83CE9"/>
    <w:rsid w:val="00E84D0C"/>
    <w:rsid w:val="00E8677D"/>
    <w:rsid w:val="00E90A3C"/>
    <w:rsid w:val="00E91112"/>
    <w:rsid w:val="00E924BB"/>
    <w:rsid w:val="00E931EC"/>
    <w:rsid w:val="00E933C2"/>
    <w:rsid w:val="00E9401B"/>
    <w:rsid w:val="00E9501F"/>
    <w:rsid w:val="00E95187"/>
    <w:rsid w:val="00E96E3A"/>
    <w:rsid w:val="00EA3841"/>
    <w:rsid w:val="00EA566D"/>
    <w:rsid w:val="00EA5931"/>
    <w:rsid w:val="00EB0585"/>
    <w:rsid w:val="00EB41B5"/>
    <w:rsid w:val="00EB6260"/>
    <w:rsid w:val="00EC05C0"/>
    <w:rsid w:val="00EC1162"/>
    <w:rsid w:val="00EC161E"/>
    <w:rsid w:val="00EC4625"/>
    <w:rsid w:val="00EC480B"/>
    <w:rsid w:val="00ED4580"/>
    <w:rsid w:val="00EE5AD9"/>
    <w:rsid w:val="00EE643B"/>
    <w:rsid w:val="00EF2B67"/>
    <w:rsid w:val="00EF5D31"/>
    <w:rsid w:val="00EF5DD5"/>
    <w:rsid w:val="00EF79DF"/>
    <w:rsid w:val="00EF7D56"/>
    <w:rsid w:val="00F00449"/>
    <w:rsid w:val="00F022A4"/>
    <w:rsid w:val="00F0274C"/>
    <w:rsid w:val="00F07C3D"/>
    <w:rsid w:val="00F110AE"/>
    <w:rsid w:val="00F11396"/>
    <w:rsid w:val="00F1163D"/>
    <w:rsid w:val="00F11BBA"/>
    <w:rsid w:val="00F141D4"/>
    <w:rsid w:val="00F168E2"/>
    <w:rsid w:val="00F2004E"/>
    <w:rsid w:val="00F223D5"/>
    <w:rsid w:val="00F22FFF"/>
    <w:rsid w:val="00F23D0C"/>
    <w:rsid w:val="00F25675"/>
    <w:rsid w:val="00F269E4"/>
    <w:rsid w:val="00F27DAF"/>
    <w:rsid w:val="00F30138"/>
    <w:rsid w:val="00F30F00"/>
    <w:rsid w:val="00F30F72"/>
    <w:rsid w:val="00F325AA"/>
    <w:rsid w:val="00F366E8"/>
    <w:rsid w:val="00F37975"/>
    <w:rsid w:val="00F37FA2"/>
    <w:rsid w:val="00F41156"/>
    <w:rsid w:val="00F423D6"/>
    <w:rsid w:val="00F43B4C"/>
    <w:rsid w:val="00F45886"/>
    <w:rsid w:val="00F463A9"/>
    <w:rsid w:val="00F463C8"/>
    <w:rsid w:val="00F57240"/>
    <w:rsid w:val="00F574FD"/>
    <w:rsid w:val="00F62522"/>
    <w:rsid w:val="00F6428F"/>
    <w:rsid w:val="00F6459D"/>
    <w:rsid w:val="00F64EB0"/>
    <w:rsid w:val="00F66A2F"/>
    <w:rsid w:val="00F67E47"/>
    <w:rsid w:val="00F7025B"/>
    <w:rsid w:val="00F72BC4"/>
    <w:rsid w:val="00F75DEF"/>
    <w:rsid w:val="00F80211"/>
    <w:rsid w:val="00F81A85"/>
    <w:rsid w:val="00F85101"/>
    <w:rsid w:val="00F85312"/>
    <w:rsid w:val="00F85770"/>
    <w:rsid w:val="00F91238"/>
    <w:rsid w:val="00F96D13"/>
    <w:rsid w:val="00F97CE2"/>
    <w:rsid w:val="00FA1ED3"/>
    <w:rsid w:val="00FA43C8"/>
    <w:rsid w:val="00FA5713"/>
    <w:rsid w:val="00FA6124"/>
    <w:rsid w:val="00FA782D"/>
    <w:rsid w:val="00FB17BD"/>
    <w:rsid w:val="00FB2044"/>
    <w:rsid w:val="00FB3032"/>
    <w:rsid w:val="00FB322A"/>
    <w:rsid w:val="00FC088E"/>
    <w:rsid w:val="00FC164A"/>
    <w:rsid w:val="00FC792B"/>
    <w:rsid w:val="00FD0351"/>
    <w:rsid w:val="00FD178A"/>
    <w:rsid w:val="00FD2181"/>
    <w:rsid w:val="00FD497E"/>
    <w:rsid w:val="00FD52F1"/>
    <w:rsid w:val="00FF20DC"/>
    <w:rsid w:val="00FF4940"/>
    <w:rsid w:val="00FF56DD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456AB"/>
  <w15:docId w15:val="{A0FA4D14-39C1-BD4D-B937-7DA76AE5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FF5"/>
    <w:pPr>
      <w:keepNext/>
      <w:keepLines/>
      <w:jc w:val="center"/>
      <w:outlineLvl w:val="0"/>
    </w:pPr>
    <w:rPr>
      <w:b/>
      <w:sz w:val="22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2093E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F110AE"/>
  </w:style>
  <w:style w:type="character" w:customStyle="1" w:styleId="hwtze">
    <w:name w:val="hwtze"/>
    <w:basedOn w:val="DefaultParagraphFont"/>
    <w:rsid w:val="00606D68"/>
  </w:style>
  <w:style w:type="character" w:customStyle="1" w:styleId="fontstyle01">
    <w:name w:val="fontstyle01"/>
    <w:basedOn w:val="DefaultParagraphFont"/>
    <w:rsid w:val="009E102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0">
    <w:name w:val="TableGrid"/>
    <w:rsid w:val="00A30DC5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FF5"/>
    <w:rPr>
      <w:rFonts w:ascii="Times New Roman" w:eastAsia="Times New Roman" w:hAnsi="Times New Roman"/>
      <w:b/>
      <w:sz w:val="22"/>
      <w:szCs w:val="18"/>
    </w:rPr>
  </w:style>
  <w:style w:type="paragraph" w:customStyle="1" w:styleId="VREME">
    <w:name w:val="VREME"/>
    <w:basedOn w:val="Normal"/>
    <w:link w:val="VREMEChar"/>
    <w:qFormat/>
    <w:rsid w:val="00BE3FF5"/>
    <w:pPr>
      <w:jc w:val="center"/>
    </w:pPr>
    <w:rPr>
      <w:rFonts w:eastAsia="Calibri"/>
      <w:b/>
      <w:sz w:val="28"/>
      <w:szCs w:val="28"/>
      <w:lang w:val="en-US"/>
    </w:rPr>
  </w:style>
  <w:style w:type="character" w:customStyle="1" w:styleId="VREMEChar">
    <w:name w:val="VREME Char"/>
    <w:basedOn w:val="DefaultParagraphFont"/>
    <w:link w:val="VREME"/>
    <w:rsid w:val="00BE3FF5"/>
    <w:rPr>
      <w:rFonts w:ascii="Times New Roman" w:hAnsi="Times New Roman"/>
      <w:b/>
      <w:sz w:val="28"/>
      <w:szCs w:val="28"/>
    </w:rPr>
  </w:style>
  <w:style w:type="paragraph" w:customStyle="1" w:styleId="SALA">
    <w:name w:val="SALA"/>
    <w:basedOn w:val="Normal"/>
    <w:link w:val="SALAChar"/>
    <w:qFormat/>
    <w:rsid w:val="00BE3FF5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BE3FF5"/>
    <w:rPr>
      <w:rFonts w:ascii="Times New Roman" w:hAnsi="Times New Roman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B8BC-C89F-CD46-B9E2-7E1236DC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1582</Words>
  <Characters>9020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10581</CharactersWithSpaces>
  <SharedDoc>false</SharedDoc>
  <HLinks>
    <vt:vector size="18" baseType="variant">
      <vt:variant>
        <vt:i4>4259944</vt:i4>
      </vt:variant>
      <vt:variant>
        <vt:i4>6</vt:i4>
      </vt:variant>
      <vt:variant>
        <vt:i4>0</vt:i4>
      </vt:variant>
      <vt:variant>
        <vt:i4>5</vt:i4>
      </vt:variant>
      <vt:variant>
        <vt:lpwstr>http://www.medf.kg.ac.rs/zraspored/index.php?od_dana=05.10.2020&amp;do_dana=14.02.2021&amp;predmet_blok=ssb3&amp;predmet=214&amp;puno=1</vt:lpwstr>
      </vt:variant>
      <vt:variant>
        <vt:lpwstr/>
      </vt:variant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7798858</vt:i4>
      </vt:variant>
      <vt:variant>
        <vt:i4>0</vt:i4>
      </vt:variant>
      <vt:variant>
        <vt:i4>0</vt:i4>
      </vt:variant>
      <vt:variant>
        <vt:i4>5</vt:i4>
      </vt:variant>
      <vt:variant>
        <vt:lpwstr>mailto:andja410@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Simici</cp:lastModifiedBy>
  <cp:revision>3</cp:revision>
  <cp:lastPrinted>2012-02-15T15:15:00Z</cp:lastPrinted>
  <dcterms:created xsi:type="dcterms:W3CDTF">2025-01-24T10:53:00Z</dcterms:created>
  <dcterms:modified xsi:type="dcterms:W3CDTF">2025-02-21T01:03:00Z</dcterms:modified>
</cp:coreProperties>
</file>